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197" w:rsidRDefault="00046789">
      <w:pPr>
        <w:pStyle w:val="normal"/>
        <w:widowControl w:val="0"/>
        <w:spacing w:line="240" w:lineRule="auto"/>
        <w:rPr>
          <w:sz w:val="20"/>
          <w:szCs w:val="20"/>
        </w:rPr>
      </w:pPr>
      <w:r>
        <w:rPr>
          <w:noProof/>
          <w:lang w:val="it-IT"/>
        </w:rPr>
        <w:drawing>
          <wp:anchor distT="0" distB="0" distL="114300" distR="114300" simplePos="0" relativeHeight="251658240" behindDoc="0" locked="0" layoutInCell="1" allowOverlap="1">
            <wp:simplePos x="0" y="0"/>
            <wp:positionH relativeFrom="column">
              <wp:posOffset>-76199</wp:posOffset>
            </wp:positionH>
            <wp:positionV relativeFrom="paragraph">
              <wp:posOffset>114300</wp:posOffset>
            </wp:positionV>
            <wp:extent cx="2590800" cy="490219"/>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cstate="print"/>
                    <a:srcRect/>
                    <a:stretch>
                      <a:fillRect/>
                    </a:stretch>
                  </pic:blipFill>
                  <pic:spPr>
                    <a:xfrm>
                      <a:off x="0" y="0"/>
                      <a:ext cx="2590800" cy="490219"/>
                    </a:xfrm>
                    <a:prstGeom prst="rect">
                      <a:avLst/>
                    </a:prstGeom>
                    <a:ln/>
                  </pic:spPr>
                </pic:pic>
              </a:graphicData>
            </a:graphic>
          </wp:anchor>
        </w:drawing>
      </w:r>
      <w:r>
        <w:rPr>
          <w:noProof/>
          <w:lang w:val="it-IT"/>
        </w:rPr>
        <w:drawing>
          <wp:anchor distT="114300" distB="114300" distL="114300" distR="114300" simplePos="0" relativeHeight="251659264" behindDoc="0" locked="0" layoutInCell="1" allowOverlap="1">
            <wp:simplePos x="0" y="0"/>
            <wp:positionH relativeFrom="column">
              <wp:posOffset>4591050</wp:posOffset>
            </wp:positionH>
            <wp:positionV relativeFrom="paragraph">
              <wp:posOffset>114300</wp:posOffset>
            </wp:positionV>
            <wp:extent cx="1189038" cy="518298"/>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cstate="print"/>
                    <a:srcRect/>
                    <a:stretch>
                      <a:fillRect/>
                    </a:stretch>
                  </pic:blipFill>
                  <pic:spPr>
                    <a:xfrm>
                      <a:off x="0" y="0"/>
                      <a:ext cx="1189038" cy="518298"/>
                    </a:xfrm>
                    <a:prstGeom prst="rect">
                      <a:avLst/>
                    </a:prstGeom>
                    <a:ln/>
                  </pic:spPr>
                </pic:pic>
              </a:graphicData>
            </a:graphic>
          </wp:anchor>
        </w:drawing>
      </w:r>
    </w:p>
    <w:p w:rsidR="00D57197" w:rsidRDefault="00046789">
      <w:pPr>
        <w:pStyle w:val="normal"/>
        <w:spacing w:line="240" w:lineRule="auto"/>
        <w:jc w:val="center"/>
        <w:rPr>
          <w:rFonts w:ascii="Calibri" w:eastAsia="Calibri" w:hAnsi="Calibri" w:cs="Calibri"/>
          <w:sz w:val="44"/>
          <w:szCs w:val="44"/>
        </w:rPr>
      </w:pPr>
      <w:r>
        <w:rPr>
          <w:noProof/>
          <w:lang w:val="it-IT"/>
        </w:rPr>
        <w:drawing>
          <wp:anchor distT="0" distB="0" distL="114300" distR="114300" simplePos="0" relativeHeight="251660288" behindDoc="0" locked="0" layoutInCell="1" allowOverlap="1">
            <wp:simplePos x="0" y="0"/>
            <wp:positionH relativeFrom="column">
              <wp:posOffset>2979900</wp:posOffset>
            </wp:positionH>
            <wp:positionV relativeFrom="paragraph">
              <wp:posOffset>0</wp:posOffset>
            </wp:positionV>
            <wp:extent cx="914400" cy="59118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914400" cy="591185"/>
                    </a:xfrm>
                    <a:prstGeom prst="rect">
                      <a:avLst/>
                    </a:prstGeom>
                    <a:ln/>
                  </pic:spPr>
                </pic:pic>
              </a:graphicData>
            </a:graphic>
          </wp:anchor>
        </w:drawing>
      </w:r>
    </w:p>
    <w:p w:rsidR="00D57197" w:rsidRDefault="00D57197">
      <w:pPr>
        <w:pStyle w:val="normal"/>
        <w:spacing w:line="240" w:lineRule="auto"/>
        <w:jc w:val="center"/>
        <w:rPr>
          <w:rFonts w:ascii="Calibri" w:eastAsia="Calibri" w:hAnsi="Calibri" w:cs="Calibri"/>
          <w:b/>
          <w:sz w:val="44"/>
          <w:szCs w:val="44"/>
        </w:rPr>
      </w:pPr>
    </w:p>
    <w:p w:rsidR="00D57197" w:rsidRDefault="00046789">
      <w:pPr>
        <w:pStyle w:val="normal"/>
        <w:spacing w:line="240" w:lineRule="auto"/>
        <w:jc w:val="center"/>
        <w:rPr>
          <w:rFonts w:ascii="Calibri" w:eastAsia="Calibri" w:hAnsi="Calibri" w:cs="Calibri"/>
          <w:sz w:val="28"/>
          <w:szCs w:val="28"/>
        </w:rPr>
      </w:pPr>
      <w:r>
        <w:rPr>
          <w:rFonts w:ascii="Calibri" w:eastAsia="Calibri" w:hAnsi="Calibri" w:cs="Calibri"/>
          <w:b/>
          <w:sz w:val="28"/>
          <w:szCs w:val="28"/>
        </w:rPr>
        <w:t xml:space="preserve">AVVISO PUBBLICO PER LA CONCESSIONE </w:t>
      </w:r>
      <w:proofErr w:type="spellStart"/>
      <w:r>
        <w:rPr>
          <w:rFonts w:ascii="Calibri" w:eastAsia="Calibri" w:hAnsi="Calibri" w:cs="Calibri"/>
          <w:b/>
          <w:sz w:val="28"/>
          <w:szCs w:val="28"/>
        </w:rPr>
        <w:t>DI</w:t>
      </w:r>
      <w:proofErr w:type="spellEnd"/>
      <w:r>
        <w:rPr>
          <w:rFonts w:ascii="Calibri" w:eastAsia="Calibri" w:hAnsi="Calibri" w:cs="Calibri"/>
          <w:b/>
          <w:sz w:val="28"/>
          <w:szCs w:val="28"/>
        </w:rPr>
        <w:t xml:space="preserve"> VOUCHER DIGITALI IMPRESA 4.0 - ANNO 2023</w:t>
      </w:r>
    </w:p>
    <w:p w:rsidR="00D57197" w:rsidRDefault="00D57197">
      <w:pPr>
        <w:pStyle w:val="normal"/>
        <w:spacing w:line="240" w:lineRule="auto"/>
        <w:jc w:val="center"/>
        <w:rPr>
          <w:rFonts w:ascii="Calibri" w:eastAsia="Calibri" w:hAnsi="Calibri" w:cs="Calibri"/>
          <w:b/>
          <w:sz w:val="44"/>
          <w:szCs w:val="44"/>
        </w:rPr>
      </w:pPr>
    </w:p>
    <w:p w:rsidR="00D57197" w:rsidRDefault="00046789">
      <w:pPr>
        <w:pStyle w:val="normal"/>
        <w:spacing w:line="240" w:lineRule="auto"/>
        <w:jc w:val="center"/>
        <w:rPr>
          <w:rFonts w:ascii="Calibri" w:eastAsia="Calibri" w:hAnsi="Calibri" w:cs="Calibri"/>
          <w:b/>
          <w:sz w:val="36"/>
          <w:szCs w:val="36"/>
        </w:rPr>
      </w:pPr>
      <w:r>
        <w:rPr>
          <w:rFonts w:ascii="Calibri" w:eastAsia="Calibri" w:hAnsi="Calibri" w:cs="Calibri"/>
          <w:b/>
          <w:sz w:val="44"/>
          <w:szCs w:val="44"/>
        </w:rPr>
        <w:t xml:space="preserve">MODELLO D- </w:t>
      </w:r>
      <w:r>
        <w:rPr>
          <w:rFonts w:ascii="Calibri" w:eastAsia="Calibri" w:hAnsi="Calibri" w:cs="Calibri"/>
          <w:b/>
          <w:sz w:val="36"/>
          <w:szCs w:val="36"/>
        </w:rPr>
        <w:t>“Obblighi delle imprese beneficiarie”</w:t>
      </w:r>
    </w:p>
    <w:p w:rsidR="00D57197" w:rsidRDefault="00046789">
      <w:pPr>
        <w:pStyle w:val="normal"/>
        <w:spacing w:line="240" w:lineRule="auto"/>
        <w:jc w:val="center"/>
      </w:pPr>
      <w:r>
        <w:t xml:space="preserve">(Articolo 9 del Bando per la Concessione dei Voucher) </w:t>
      </w:r>
    </w:p>
    <w:p w:rsidR="00D57197" w:rsidRDefault="00D57197">
      <w:pPr>
        <w:pStyle w:val="normal"/>
        <w:spacing w:line="240" w:lineRule="auto"/>
        <w:jc w:val="center"/>
      </w:pPr>
    </w:p>
    <w:p w:rsidR="00D57197" w:rsidRDefault="00D57197">
      <w:pPr>
        <w:pStyle w:val="normal"/>
        <w:spacing w:line="240" w:lineRule="auto"/>
        <w:jc w:val="center"/>
        <w:rPr>
          <w:b/>
          <w:sz w:val="28"/>
          <w:szCs w:val="28"/>
        </w:rPr>
      </w:pPr>
    </w:p>
    <w:p w:rsidR="00D57197" w:rsidRDefault="00046789">
      <w:pPr>
        <w:pStyle w:val="normal"/>
        <w:spacing w:line="240" w:lineRule="auto"/>
        <w:jc w:val="both"/>
        <w:rPr>
          <w:rFonts w:ascii="Calibri" w:eastAsia="Calibri" w:hAnsi="Calibri" w:cs="Calibri"/>
        </w:rPr>
      </w:pPr>
      <w:r>
        <w:rPr>
          <w:rFonts w:ascii="Calibri" w:eastAsia="Calibri" w:hAnsi="Calibri" w:cs="Calibri"/>
        </w:rPr>
        <w:t xml:space="preserve">il Sottoscritto </w:t>
      </w:r>
    </w:p>
    <w:p w:rsidR="00D57197" w:rsidRDefault="00046789">
      <w:pPr>
        <w:pStyle w:val="normal"/>
        <w:spacing w:line="240" w:lineRule="auto"/>
        <w:jc w:val="both"/>
        <w:rPr>
          <w:rFonts w:ascii="Calibri" w:eastAsia="Calibri" w:hAnsi="Calibri" w:cs="Calibri"/>
        </w:rPr>
      </w:pPr>
      <w:r>
        <w:rPr>
          <w:rFonts w:ascii="Calibri" w:eastAsia="Calibri" w:hAnsi="Calibri" w:cs="Calibri"/>
        </w:rPr>
        <w:t>________________________________________________________________________________</w:t>
      </w:r>
    </w:p>
    <w:p w:rsidR="00D57197" w:rsidRDefault="00D57197">
      <w:pPr>
        <w:pStyle w:val="normal"/>
        <w:spacing w:line="240" w:lineRule="auto"/>
        <w:jc w:val="both"/>
        <w:rPr>
          <w:rFonts w:ascii="Calibri" w:eastAsia="Calibri" w:hAnsi="Calibri" w:cs="Calibri"/>
        </w:rPr>
      </w:pPr>
    </w:p>
    <w:p w:rsidR="00D57197" w:rsidRDefault="00046789">
      <w:pPr>
        <w:pStyle w:val="normal"/>
        <w:spacing w:line="240" w:lineRule="auto"/>
        <w:jc w:val="center"/>
        <w:rPr>
          <w:rFonts w:ascii="Calibri" w:eastAsia="Calibri" w:hAnsi="Calibri" w:cs="Calibri"/>
        </w:rPr>
      </w:pPr>
      <w:r>
        <w:rPr>
          <w:rFonts w:ascii="Calibri" w:eastAsia="Calibri" w:hAnsi="Calibri" w:cs="Calibri"/>
          <w:u w:val="single"/>
        </w:rPr>
        <w:t>in qualità di Legale Rappresentante dell'impresa</w:t>
      </w:r>
      <w:r>
        <w:rPr>
          <w:rFonts w:ascii="Calibri" w:eastAsia="Calibri" w:hAnsi="Calibri" w:cs="Calibri"/>
        </w:rPr>
        <w:t xml:space="preserve">: </w:t>
      </w:r>
    </w:p>
    <w:p w:rsidR="00D57197" w:rsidRDefault="00D57197">
      <w:pPr>
        <w:pStyle w:val="normal"/>
        <w:spacing w:line="240" w:lineRule="auto"/>
        <w:jc w:val="center"/>
        <w:rPr>
          <w:rFonts w:ascii="Calibri" w:eastAsia="Calibri" w:hAnsi="Calibri" w:cs="Calibri"/>
        </w:rPr>
      </w:pPr>
    </w:p>
    <w:p w:rsidR="00D57197" w:rsidRDefault="00D57197">
      <w:pPr>
        <w:pStyle w:val="normal"/>
        <w:spacing w:line="240" w:lineRule="auto"/>
        <w:jc w:val="center"/>
        <w:rPr>
          <w:rFonts w:ascii="Calibri" w:eastAsia="Calibri" w:hAnsi="Calibri" w:cs="Calibri"/>
        </w:rPr>
      </w:pPr>
    </w:p>
    <w:p w:rsidR="00D57197" w:rsidRDefault="00046789">
      <w:pPr>
        <w:pStyle w:val="normal"/>
        <w:spacing w:line="240" w:lineRule="auto"/>
        <w:jc w:val="both"/>
        <w:rPr>
          <w:rFonts w:ascii="Calibri" w:eastAsia="Calibri" w:hAnsi="Calibri" w:cs="Calibri"/>
        </w:rPr>
      </w:pPr>
      <w:r>
        <w:rPr>
          <w:rFonts w:ascii="Calibri" w:eastAsia="Calibri" w:hAnsi="Calibri" w:cs="Calibri"/>
        </w:rPr>
        <w:t>Denominazione dell’impresa: _______________________________________________________</w:t>
      </w:r>
    </w:p>
    <w:p w:rsidR="00D57197" w:rsidRDefault="00D57197">
      <w:pPr>
        <w:pStyle w:val="normal"/>
        <w:spacing w:line="240" w:lineRule="auto"/>
        <w:jc w:val="both"/>
        <w:rPr>
          <w:rFonts w:ascii="Calibri" w:eastAsia="Calibri" w:hAnsi="Calibri" w:cs="Calibri"/>
        </w:rPr>
      </w:pPr>
    </w:p>
    <w:p w:rsidR="00D57197" w:rsidRDefault="00046789">
      <w:pPr>
        <w:pStyle w:val="normal"/>
        <w:spacing w:line="240" w:lineRule="auto"/>
        <w:jc w:val="both"/>
        <w:rPr>
          <w:rFonts w:ascii="Calibri" w:eastAsia="Calibri" w:hAnsi="Calibri" w:cs="Calibri"/>
        </w:rPr>
      </w:pPr>
      <w:r>
        <w:rPr>
          <w:rFonts w:ascii="Calibri" w:eastAsia="Calibri" w:hAnsi="Calibri" w:cs="Calibri"/>
        </w:rPr>
        <w:t>P.IVA_______________________________</w:t>
      </w:r>
      <w:r>
        <w:rPr>
          <w:rFonts w:ascii="Calibri" w:eastAsia="Calibri" w:hAnsi="Calibri" w:cs="Calibri"/>
        </w:rPr>
        <w:t>____________________________________________</w:t>
      </w:r>
    </w:p>
    <w:p w:rsidR="00D57197" w:rsidRDefault="00D57197">
      <w:pPr>
        <w:pStyle w:val="normal"/>
        <w:spacing w:line="240" w:lineRule="auto"/>
        <w:jc w:val="both"/>
        <w:rPr>
          <w:rFonts w:ascii="Calibri" w:eastAsia="Calibri" w:hAnsi="Calibri" w:cs="Calibri"/>
        </w:rPr>
      </w:pPr>
    </w:p>
    <w:p w:rsidR="00D57197" w:rsidRDefault="00046789">
      <w:pPr>
        <w:pStyle w:val="normal"/>
        <w:spacing w:line="240" w:lineRule="auto"/>
        <w:jc w:val="both"/>
        <w:rPr>
          <w:rFonts w:ascii="Calibri" w:eastAsia="Calibri" w:hAnsi="Calibri" w:cs="Calibri"/>
        </w:rPr>
      </w:pPr>
      <w:r>
        <w:rPr>
          <w:rFonts w:ascii="Calibri" w:eastAsia="Calibri" w:hAnsi="Calibri" w:cs="Calibri"/>
        </w:rPr>
        <w:t>consapevole delle sanzioni penali conseguenti al rilascio di dichiarazioni false e mendaci, ai sensi degli artt. 46 e 47 del D.P.R. 28 dicembre 2000, n. 445, consapevole altresì delle sanzioni previste dall’art</w:t>
      </w:r>
      <w:r>
        <w:rPr>
          <w:rFonts w:ascii="Calibri" w:eastAsia="Calibri" w:hAnsi="Calibri" w:cs="Calibri"/>
        </w:rPr>
        <w:t xml:space="preserve">. 76 e della decadenza dei benefici prevista dall’art. 75 del medesimo D.P.R., sotto la propria responsabilità </w:t>
      </w:r>
    </w:p>
    <w:p w:rsidR="00D57197" w:rsidRDefault="00D57197">
      <w:pPr>
        <w:pStyle w:val="normal"/>
        <w:spacing w:line="240" w:lineRule="auto"/>
        <w:jc w:val="both"/>
        <w:rPr>
          <w:rFonts w:ascii="Calibri" w:eastAsia="Calibri" w:hAnsi="Calibri" w:cs="Calibri"/>
        </w:rPr>
      </w:pPr>
    </w:p>
    <w:p w:rsidR="00D57197" w:rsidRDefault="00046789">
      <w:pPr>
        <w:pStyle w:val="normal"/>
        <w:spacing w:line="240" w:lineRule="auto"/>
        <w:jc w:val="center"/>
        <w:rPr>
          <w:rFonts w:ascii="Calibri" w:eastAsia="Calibri" w:hAnsi="Calibri" w:cs="Calibri"/>
          <w:b/>
          <w:sz w:val="30"/>
          <w:szCs w:val="30"/>
        </w:rPr>
      </w:pPr>
      <w:r>
        <w:rPr>
          <w:rFonts w:ascii="Calibri" w:eastAsia="Calibri" w:hAnsi="Calibri" w:cs="Calibri"/>
          <w:b/>
          <w:sz w:val="30"/>
          <w:szCs w:val="30"/>
        </w:rPr>
        <w:t>DICHIARA</w:t>
      </w:r>
    </w:p>
    <w:p w:rsidR="00D57197" w:rsidRDefault="00046789">
      <w:pPr>
        <w:pStyle w:val="normal"/>
        <w:widowControl w:val="0"/>
        <w:spacing w:before="308" w:line="268" w:lineRule="auto"/>
        <w:ind w:right="10"/>
        <w:jc w:val="both"/>
        <w:rPr>
          <w:rFonts w:ascii="Calibri" w:eastAsia="Calibri" w:hAnsi="Calibri" w:cs="Calibri"/>
          <w:highlight w:val="white"/>
        </w:rPr>
      </w:pPr>
      <w:r>
        <w:rPr>
          <w:rFonts w:ascii="Calibri" w:eastAsia="Calibri" w:hAnsi="Calibri" w:cs="Calibri"/>
          <w:highlight w:val="white"/>
        </w:rPr>
        <w:t xml:space="preserve">di essere pienamente a conoscenza degli obblighi cui è soggetto ai sensi dell’articolo 9 del Bando,  pena la decadenza totale o parziale dell’intervento finanziario e, a tale riguardo, si </w:t>
      </w:r>
      <w:r>
        <w:rPr>
          <w:rFonts w:ascii="Calibri" w:eastAsia="Calibri" w:hAnsi="Calibri" w:cs="Calibri"/>
          <w:b/>
          <w:sz w:val="24"/>
          <w:szCs w:val="24"/>
          <w:highlight w:val="white"/>
        </w:rPr>
        <w:t>IMPEGNA</w:t>
      </w:r>
      <w:r>
        <w:rPr>
          <w:rFonts w:ascii="Calibri" w:eastAsia="Calibri" w:hAnsi="Calibri" w:cs="Calibri"/>
          <w:highlight w:val="white"/>
        </w:rPr>
        <w:t xml:space="preserve"> a fornire, anche dopo la liquidazione del contributo e </w:t>
      </w:r>
      <w:r>
        <w:rPr>
          <w:rFonts w:ascii="Calibri" w:eastAsia="Calibri" w:hAnsi="Calibri" w:cs="Calibri"/>
          <w:b/>
          <w:highlight w:val="white"/>
        </w:rPr>
        <w:t>per u</w:t>
      </w:r>
      <w:r>
        <w:rPr>
          <w:rFonts w:ascii="Calibri" w:eastAsia="Calibri" w:hAnsi="Calibri" w:cs="Calibri"/>
          <w:b/>
          <w:highlight w:val="white"/>
        </w:rPr>
        <w:t>n periodo di almeno 12 mesi</w:t>
      </w:r>
      <w:r>
        <w:rPr>
          <w:rFonts w:ascii="Calibri" w:eastAsia="Calibri" w:hAnsi="Calibri" w:cs="Calibri"/>
          <w:highlight w:val="white"/>
        </w:rPr>
        <w:t xml:space="preserve"> da quest’ultima, informazioni sui risultati perseguiti a seguito dell’implementazione del progetto di digitalizzazione finanziato dal Voucher, anche mediante </w:t>
      </w:r>
      <w:r>
        <w:rPr>
          <w:rFonts w:ascii="Calibri" w:eastAsia="Calibri" w:hAnsi="Calibri" w:cs="Calibri"/>
          <w:b/>
          <w:highlight w:val="white"/>
        </w:rPr>
        <w:t xml:space="preserve">la compilazione del Report di </w:t>
      </w:r>
      <w:proofErr w:type="spellStart"/>
      <w:r>
        <w:rPr>
          <w:rFonts w:ascii="Calibri" w:eastAsia="Calibri" w:hAnsi="Calibri" w:cs="Calibri"/>
          <w:b/>
          <w:highlight w:val="white"/>
        </w:rPr>
        <w:t>Assessment</w:t>
      </w:r>
      <w:proofErr w:type="spellEnd"/>
      <w:r>
        <w:rPr>
          <w:rFonts w:ascii="Calibri" w:eastAsia="Calibri" w:hAnsi="Calibri" w:cs="Calibri"/>
          <w:b/>
          <w:highlight w:val="white"/>
        </w:rPr>
        <w:t xml:space="preserve"> guidato “ZOOM 4.0” su richies</w:t>
      </w:r>
      <w:r>
        <w:rPr>
          <w:rFonts w:ascii="Calibri" w:eastAsia="Calibri" w:hAnsi="Calibri" w:cs="Calibri"/>
          <w:b/>
          <w:highlight w:val="white"/>
        </w:rPr>
        <w:t xml:space="preserve">ta del servizio Punto Impresa Digitale della Camera di Commercio.  </w:t>
      </w:r>
    </w:p>
    <w:p w:rsidR="00D57197" w:rsidRDefault="00046789">
      <w:pPr>
        <w:pStyle w:val="normal"/>
        <w:widowControl w:val="0"/>
        <w:spacing w:before="308" w:line="268" w:lineRule="auto"/>
        <w:ind w:right="10"/>
        <w:jc w:val="both"/>
        <w:rPr>
          <w:rFonts w:ascii="Calibri" w:eastAsia="Calibri" w:hAnsi="Calibri" w:cs="Calibri"/>
        </w:rPr>
      </w:pPr>
      <w:r>
        <w:rPr>
          <w:rFonts w:ascii="Calibri" w:eastAsia="Calibri" w:hAnsi="Calibri" w:cs="Calibri"/>
          <w:highlight w:val="white"/>
        </w:rPr>
        <w:t xml:space="preserve">Nel caso di rifiuto a fornire le informazioni richieste, la Camera di Commercio si riserva la facoltà di revocare il contributo già concesso e procedere al recupero delle somme.  </w:t>
      </w:r>
    </w:p>
    <w:p w:rsidR="00D57197" w:rsidRDefault="00D57197">
      <w:pPr>
        <w:pStyle w:val="normal"/>
        <w:spacing w:line="240" w:lineRule="auto"/>
        <w:jc w:val="both"/>
        <w:rPr>
          <w:rFonts w:ascii="Calibri" w:eastAsia="Calibri" w:hAnsi="Calibri" w:cs="Calibri"/>
        </w:rPr>
      </w:pPr>
    </w:p>
    <w:p w:rsidR="00D57197" w:rsidRDefault="00D57197">
      <w:pPr>
        <w:pStyle w:val="normal"/>
        <w:spacing w:line="240" w:lineRule="auto"/>
        <w:jc w:val="both"/>
        <w:rPr>
          <w:rFonts w:ascii="Calibri" w:eastAsia="Calibri" w:hAnsi="Calibri" w:cs="Calibri"/>
        </w:rPr>
      </w:pPr>
    </w:p>
    <w:p w:rsidR="00D57197" w:rsidRDefault="00D57197">
      <w:pPr>
        <w:pStyle w:val="normal"/>
        <w:spacing w:line="240" w:lineRule="auto"/>
        <w:jc w:val="both"/>
        <w:rPr>
          <w:rFonts w:ascii="Calibri" w:eastAsia="Calibri" w:hAnsi="Calibri" w:cs="Calibri"/>
        </w:rPr>
      </w:pPr>
    </w:p>
    <w:p w:rsidR="00D57197" w:rsidRDefault="00046789">
      <w:pPr>
        <w:pStyle w:val="normal"/>
        <w:spacing w:line="240" w:lineRule="auto"/>
        <w:jc w:val="both"/>
        <w:rPr>
          <w:rFonts w:ascii="Calibri" w:eastAsia="Calibri" w:hAnsi="Calibri" w:cs="Calibri"/>
        </w:rPr>
      </w:pPr>
      <w:r>
        <w:rPr>
          <w:rFonts w:ascii="Calibri" w:eastAsia="Calibri" w:hAnsi="Calibri" w:cs="Calibri"/>
        </w:rPr>
        <w:t>Data</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Firma  Legale Rappresentante dell’impresa</w:t>
      </w:r>
    </w:p>
    <w:p w:rsidR="00D57197" w:rsidRDefault="00D57197">
      <w:pPr>
        <w:pStyle w:val="normal"/>
        <w:widowControl w:val="0"/>
        <w:spacing w:line="240" w:lineRule="auto"/>
        <w:ind w:left="6480"/>
        <w:jc w:val="both"/>
        <w:rPr>
          <w:rFonts w:ascii="Calibri" w:eastAsia="Calibri" w:hAnsi="Calibri" w:cs="Calibri"/>
          <w:sz w:val="18"/>
          <w:szCs w:val="18"/>
        </w:rPr>
      </w:pPr>
    </w:p>
    <w:p w:rsidR="00D57197" w:rsidRDefault="00D57197">
      <w:pPr>
        <w:pStyle w:val="normal"/>
        <w:spacing w:line="264" w:lineRule="auto"/>
        <w:jc w:val="both"/>
        <w:rPr>
          <w:rFonts w:ascii="Calibri" w:eastAsia="Calibri" w:hAnsi="Calibri" w:cs="Calibri"/>
        </w:rPr>
      </w:pPr>
    </w:p>
    <w:p w:rsidR="00D57197" w:rsidRDefault="00D57197">
      <w:pPr>
        <w:pStyle w:val="normal"/>
        <w:spacing w:line="264" w:lineRule="auto"/>
        <w:jc w:val="both"/>
        <w:rPr>
          <w:rFonts w:ascii="Calibri" w:eastAsia="Calibri" w:hAnsi="Calibri" w:cs="Calibri"/>
        </w:rPr>
      </w:pPr>
    </w:p>
    <w:p w:rsidR="00D57197" w:rsidRDefault="00046789">
      <w:pPr>
        <w:pStyle w:val="normal"/>
        <w:widowControl w:val="0"/>
        <w:spacing w:line="360" w:lineRule="auto"/>
        <w:rPr>
          <w:rFonts w:ascii="Calibri" w:eastAsia="Calibri" w:hAnsi="Calibri" w:cs="Calibri"/>
          <w:u w:val="single"/>
        </w:rPr>
      </w:pPr>
      <w:r>
        <w:rPr>
          <w:rFonts w:ascii="Calibri" w:eastAsia="Calibri" w:hAnsi="Calibri" w:cs="Calibri"/>
          <w:b/>
          <w:u w:val="single"/>
        </w:rPr>
        <w:t>INFORMATIVA SULLA PRIVACY</w:t>
      </w:r>
    </w:p>
    <w:p w:rsidR="00D57197" w:rsidRDefault="00046789">
      <w:pPr>
        <w:pStyle w:val="normal"/>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La presentazione della richiesta di contributo comporta il consenso al trattamento dei dati in essa contenuti, </w:t>
      </w:r>
      <w:r>
        <w:rPr>
          <w:rFonts w:ascii="Calibri" w:eastAsia="Calibri" w:hAnsi="Calibri" w:cs="Calibri"/>
          <w:sz w:val="20"/>
          <w:szCs w:val="20"/>
        </w:rPr>
        <w:lastRenderedPageBreak/>
        <w:t>per gli effetti dell’art. 13 del Regolamento UE 2016/679 ai soli fin</w:t>
      </w:r>
      <w:r>
        <w:rPr>
          <w:rFonts w:ascii="Calibri" w:eastAsia="Calibri" w:hAnsi="Calibri" w:cs="Calibri"/>
          <w:sz w:val="20"/>
          <w:szCs w:val="20"/>
        </w:rPr>
        <w:t xml:space="preserve">i degli adempimenti necessari a dare applicazione al presente bando, ivi inclusa la comunicazione di tali informazioni alle banche dati dei contributi pubblici previste dall’ordinamento giuridico e alla pubblicità sulla rete internet ai sensi del </w:t>
      </w:r>
      <w:proofErr w:type="spellStart"/>
      <w:r>
        <w:rPr>
          <w:rFonts w:ascii="Calibri" w:eastAsia="Calibri" w:hAnsi="Calibri" w:cs="Calibri"/>
          <w:sz w:val="20"/>
          <w:szCs w:val="20"/>
        </w:rPr>
        <w:t>D.Lgs.</w:t>
      </w:r>
      <w:proofErr w:type="spellEnd"/>
      <w:r>
        <w:rPr>
          <w:rFonts w:ascii="Calibri" w:eastAsia="Calibri" w:hAnsi="Calibri" w:cs="Calibri"/>
          <w:sz w:val="20"/>
          <w:szCs w:val="20"/>
        </w:rPr>
        <w:t xml:space="preserve"> 33</w:t>
      </w:r>
      <w:r>
        <w:rPr>
          <w:rFonts w:ascii="Calibri" w:eastAsia="Calibri" w:hAnsi="Calibri" w:cs="Calibri"/>
          <w:sz w:val="20"/>
          <w:szCs w:val="20"/>
        </w:rPr>
        <w:t xml:space="preserve">/2013. Si informano i richiedenti che i dati personali ed aziendali forniti alla Camera di Commercio delle Marche saranno oggetto di trattamento, con le modalità sia manuale che informatizzata, esclusivamente per le finalità del presente bando, allo scopo </w:t>
      </w:r>
      <w:r>
        <w:rPr>
          <w:rFonts w:ascii="Calibri" w:eastAsia="Calibri" w:hAnsi="Calibri" w:cs="Calibri"/>
          <w:sz w:val="20"/>
          <w:szCs w:val="20"/>
        </w:rPr>
        <w:t>di assolvere tutti gli obblighi giuridici previsti da leggi, regolamenti e dalle normative comunitarie, nonché da disposizioni impartite da autorità a ciò legittimate. I dati personali saranno trattati dalla Camera di Commercio delle Marche per il persegui</w:t>
      </w:r>
      <w:r>
        <w:rPr>
          <w:rFonts w:ascii="Calibri" w:eastAsia="Calibri" w:hAnsi="Calibri" w:cs="Calibri"/>
          <w:sz w:val="20"/>
          <w:szCs w:val="20"/>
        </w:rPr>
        <w:t xml:space="preserve">mento delle sopraindicate finalità in modo lecito e secondo correttezza, nel rispetto del Decreto legislativo 30 giugno 2003, n. 196 “Codice in materia di protezione dei dati personali”, del D. </w:t>
      </w:r>
      <w:proofErr w:type="spellStart"/>
      <w:r>
        <w:rPr>
          <w:rFonts w:ascii="Calibri" w:eastAsia="Calibri" w:hAnsi="Calibri" w:cs="Calibri"/>
          <w:sz w:val="20"/>
          <w:szCs w:val="20"/>
        </w:rPr>
        <w:t>Lgs</w:t>
      </w:r>
      <w:proofErr w:type="spellEnd"/>
      <w:r>
        <w:rPr>
          <w:rFonts w:ascii="Calibri" w:eastAsia="Calibri" w:hAnsi="Calibri" w:cs="Calibri"/>
          <w:sz w:val="20"/>
          <w:szCs w:val="20"/>
        </w:rPr>
        <w:t xml:space="preserve">. 101/2018, del GDPR Reg. (UE) 2016/679 e </w:t>
      </w:r>
      <w:proofErr w:type="spellStart"/>
      <w:r>
        <w:rPr>
          <w:rFonts w:ascii="Calibri" w:eastAsia="Calibri" w:hAnsi="Calibri" w:cs="Calibri"/>
          <w:sz w:val="20"/>
          <w:szCs w:val="20"/>
        </w:rPr>
        <w:t>s.m.i.</w:t>
      </w:r>
      <w:proofErr w:type="spellEnd"/>
      <w:r>
        <w:rPr>
          <w:rFonts w:ascii="Calibri" w:eastAsia="Calibri" w:hAnsi="Calibri" w:cs="Calibri"/>
          <w:sz w:val="20"/>
          <w:szCs w:val="20"/>
        </w:rPr>
        <w:t>, anche con</w:t>
      </w:r>
      <w:r>
        <w:rPr>
          <w:rFonts w:ascii="Calibri" w:eastAsia="Calibri" w:hAnsi="Calibri" w:cs="Calibri"/>
          <w:sz w:val="20"/>
          <w:szCs w:val="20"/>
        </w:rPr>
        <w:t xml:space="preserve"> l’ausilio di mezzi elettronici e comunque automatizzati. Titolare del trattamento è la Camera di commercio delle Marche, Largo XXIV Maggio 1, 60123 Ancona, in persona del suo legale rappresentante </w:t>
      </w:r>
      <w:proofErr w:type="spellStart"/>
      <w:r>
        <w:rPr>
          <w:rFonts w:ascii="Calibri" w:eastAsia="Calibri" w:hAnsi="Calibri" w:cs="Calibri"/>
          <w:sz w:val="20"/>
          <w:szCs w:val="20"/>
        </w:rPr>
        <w:t>p.t.</w:t>
      </w:r>
      <w:proofErr w:type="spellEnd"/>
      <w:r>
        <w:rPr>
          <w:rFonts w:ascii="Calibri" w:eastAsia="Calibri" w:hAnsi="Calibri" w:cs="Calibri"/>
          <w:sz w:val="20"/>
          <w:szCs w:val="20"/>
        </w:rPr>
        <w:t xml:space="preserve"> che può essere contattato mediante e-mail all’indiriz</w:t>
      </w:r>
      <w:r>
        <w:rPr>
          <w:rFonts w:ascii="Calibri" w:eastAsia="Calibri" w:hAnsi="Calibri" w:cs="Calibri"/>
          <w:sz w:val="20"/>
          <w:szCs w:val="20"/>
        </w:rPr>
        <w:t xml:space="preserve">zo Pec: </w:t>
      </w:r>
      <w:hyperlink r:id="rId7">
        <w:r>
          <w:rPr>
            <w:rFonts w:ascii="Calibri" w:eastAsia="Calibri" w:hAnsi="Calibri" w:cs="Calibri"/>
            <w:sz w:val="20"/>
            <w:szCs w:val="20"/>
          </w:rPr>
          <w:t>cciaa@pec.marche.camcom.it</w:t>
        </w:r>
      </w:hyperlink>
      <w:r>
        <w:rPr>
          <w:rFonts w:ascii="Calibri" w:eastAsia="Calibri" w:hAnsi="Calibri" w:cs="Calibri"/>
          <w:sz w:val="20"/>
          <w:szCs w:val="20"/>
        </w:rPr>
        <w:t>.</w:t>
      </w:r>
    </w:p>
    <w:p w:rsidR="00D57197" w:rsidRDefault="00046789">
      <w:pPr>
        <w:pStyle w:val="normal"/>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Il Responsabile Protezione Dati Personali (DPO – </w:t>
      </w:r>
      <w:r>
        <w:rPr>
          <w:rFonts w:ascii="Calibri" w:eastAsia="Calibri" w:hAnsi="Calibri" w:cs="Calibri"/>
          <w:i/>
          <w:sz w:val="20"/>
          <w:szCs w:val="20"/>
        </w:rPr>
        <w:t>data</w:t>
      </w:r>
      <w:r>
        <w:rPr>
          <w:rFonts w:ascii="Calibri" w:eastAsia="Calibri" w:hAnsi="Calibri" w:cs="Calibri"/>
          <w:sz w:val="20"/>
          <w:szCs w:val="20"/>
        </w:rPr>
        <w:t xml:space="preserve"> </w:t>
      </w:r>
      <w:proofErr w:type="spellStart"/>
      <w:r>
        <w:rPr>
          <w:rFonts w:ascii="Calibri" w:eastAsia="Calibri" w:hAnsi="Calibri" w:cs="Calibri"/>
          <w:i/>
          <w:sz w:val="20"/>
          <w:szCs w:val="20"/>
        </w:rPr>
        <w:t>protection</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officer</w:t>
      </w:r>
      <w:proofErr w:type="spellEnd"/>
      <w:r>
        <w:rPr>
          <w:rFonts w:ascii="Calibri" w:eastAsia="Calibri" w:hAnsi="Calibri" w:cs="Calibri"/>
          <w:sz w:val="20"/>
          <w:szCs w:val="20"/>
        </w:rPr>
        <w:t xml:space="preserve">) può essere contattato all’indirizzo </w:t>
      </w:r>
      <w:proofErr w:type="spellStart"/>
      <w:r>
        <w:rPr>
          <w:rFonts w:ascii="Calibri" w:eastAsia="Calibri" w:hAnsi="Calibri" w:cs="Calibri"/>
          <w:sz w:val="20"/>
          <w:szCs w:val="20"/>
        </w:rPr>
        <w:t>email</w:t>
      </w:r>
      <w:proofErr w:type="spellEnd"/>
      <w:r>
        <w:rPr>
          <w:rFonts w:ascii="Calibri" w:eastAsia="Calibri" w:hAnsi="Calibri" w:cs="Calibri"/>
          <w:sz w:val="20"/>
          <w:szCs w:val="20"/>
        </w:rPr>
        <w:t xml:space="preserve">: </w:t>
      </w:r>
      <w:hyperlink r:id="rId8">
        <w:r>
          <w:rPr>
            <w:rFonts w:ascii="Calibri" w:eastAsia="Calibri" w:hAnsi="Calibri" w:cs="Calibri"/>
            <w:sz w:val="20"/>
            <w:szCs w:val="20"/>
          </w:rPr>
          <w:t>cciaa@pec.marche.camcom.it</w:t>
        </w:r>
      </w:hyperlink>
      <w:r>
        <w:rPr>
          <w:rFonts w:ascii="Calibri" w:eastAsia="Calibri" w:hAnsi="Calibri" w:cs="Calibri"/>
          <w:sz w:val="20"/>
          <w:szCs w:val="20"/>
        </w:rPr>
        <w:t xml:space="preserve">. </w:t>
      </w:r>
    </w:p>
    <w:p w:rsidR="00D57197" w:rsidRDefault="00046789">
      <w:pPr>
        <w:pStyle w:val="normal"/>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All’interessato sono riconosciuti i diritti previsti dagli artt. da 15 a 22 del Regolamento UE che potrà esercitare scrivendo all’indirizzo e-mail: </w:t>
      </w:r>
      <w:hyperlink r:id="rId9">
        <w:r>
          <w:rPr>
            <w:rFonts w:ascii="Calibri" w:eastAsia="Calibri" w:hAnsi="Calibri" w:cs="Calibri"/>
            <w:sz w:val="20"/>
            <w:szCs w:val="20"/>
          </w:rPr>
          <w:t>cciaa@pec.marche.camcom.it</w:t>
        </w:r>
      </w:hyperlink>
      <w:r>
        <w:rPr>
          <w:rFonts w:ascii="Calibri" w:eastAsia="Calibri" w:hAnsi="Calibri" w:cs="Calibri"/>
          <w:sz w:val="20"/>
          <w:szCs w:val="20"/>
        </w:rPr>
        <w:t>.</w:t>
      </w:r>
    </w:p>
    <w:p w:rsidR="00D57197" w:rsidRDefault="00D57197">
      <w:pPr>
        <w:pStyle w:val="normal"/>
        <w:widowControl w:val="0"/>
        <w:spacing w:line="360" w:lineRule="auto"/>
        <w:jc w:val="both"/>
        <w:rPr>
          <w:rFonts w:ascii="Calibri" w:eastAsia="Calibri" w:hAnsi="Calibri" w:cs="Calibri"/>
          <w:sz w:val="20"/>
          <w:szCs w:val="20"/>
        </w:rPr>
      </w:pPr>
    </w:p>
    <w:p w:rsidR="00D57197" w:rsidRDefault="00D57197">
      <w:pPr>
        <w:pStyle w:val="normal"/>
        <w:widowControl w:val="0"/>
        <w:spacing w:line="240" w:lineRule="auto"/>
        <w:jc w:val="both"/>
        <w:rPr>
          <w:sz w:val="24"/>
          <w:szCs w:val="24"/>
        </w:rPr>
      </w:pPr>
    </w:p>
    <w:p w:rsidR="00D57197" w:rsidRDefault="00D57197">
      <w:pPr>
        <w:pStyle w:val="normal"/>
        <w:widowControl w:val="0"/>
        <w:spacing w:line="264" w:lineRule="auto"/>
        <w:ind w:left="4532" w:firstLine="423"/>
        <w:jc w:val="both"/>
        <w:rPr>
          <w:rFonts w:ascii="Calibri" w:eastAsia="Calibri" w:hAnsi="Calibri" w:cs="Calibri"/>
          <w:sz w:val="16"/>
          <w:szCs w:val="16"/>
        </w:rPr>
      </w:pPr>
    </w:p>
    <w:p w:rsidR="00D57197" w:rsidRDefault="00046789">
      <w:pPr>
        <w:pStyle w:val="normal"/>
        <w:widowControl w:val="0"/>
        <w:spacing w:line="264" w:lineRule="auto"/>
        <w:jc w:val="both"/>
        <w:rPr>
          <w:rFonts w:ascii="Calibri" w:eastAsia="Calibri" w:hAnsi="Calibri" w:cs="Calibri"/>
        </w:rPr>
      </w:pPr>
      <w:r>
        <w:rPr>
          <w:rFonts w:ascii="Calibri" w:eastAsia="Calibri" w:hAnsi="Calibri" w:cs="Calibri"/>
        </w:rPr>
        <w:t xml:space="preserve">data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Firma  Legale Rappresentante dell’azienda</w:t>
      </w:r>
    </w:p>
    <w:p w:rsidR="00D57197" w:rsidRDefault="00D57197">
      <w:pPr>
        <w:pStyle w:val="normal"/>
        <w:widowControl w:val="0"/>
        <w:spacing w:line="240" w:lineRule="auto"/>
        <w:ind w:left="6480"/>
        <w:jc w:val="both"/>
        <w:rPr>
          <w:rFonts w:ascii="Calibri" w:eastAsia="Calibri" w:hAnsi="Calibri" w:cs="Calibri"/>
          <w:sz w:val="18"/>
          <w:szCs w:val="18"/>
        </w:rPr>
      </w:pPr>
    </w:p>
    <w:p w:rsidR="00D57197" w:rsidRDefault="00D57197">
      <w:pPr>
        <w:pStyle w:val="normal"/>
        <w:widowControl w:val="0"/>
        <w:spacing w:line="264" w:lineRule="auto"/>
        <w:jc w:val="both"/>
        <w:rPr>
          <w:rFonts w:ascii="Calibri" w:eastAsia="Calibri" w:hAnsi="Calibri" w:cs="Calibri"/>
        </w:rPr>
      </w:pPr>
    </w:p>
    <w:p w:rsidR="00D57197" w:rsidRDefault="00D57197">
      <w:pPr>
        <w:pStyle w:val="normal"/>
      </w:pPr>
    </w:p>
    <w:p w:rsidR="00D57197" w:rsidRDefault="00D57197">
      <w:pPr>
        <w:pStyle w:val="normal"/>
        <w:spacing w:line="240" w:lineRule="auto"/>
        <w:jc w:val="center"/>
        <w:rPr>
          <w:b/>
          <w:sz w:val="28"/>
          <w:szCs w:val="28"/>
        </w:rPr>
      </w:pPr>
    </w:p>
    <w:p w:rsidR="00D57197" w:rsidRDefault="00D57197">
      <w:pPr>
        <w:pStyle w:val="normal"/>
        <w:spacing w:line="240" w:lineRule="auto"/>
        <w:jc w:val="center"/>
        <w:rPr>
          <w:b/>
          <w:sz w:val="28"/>
          <w:szCs w:val="28"/>
        </w:rPr>
      </w:pPr>
    </w:p>
    <w:p w:rsidR="00D57197" w:rsidRDefault="00D57197">
      <w:pPr>
        <w:pStyle w:val="normal"/>
        <w:spacing w:line="240" w:lineRule="auto"/>
        <w:jc w:val="center"/>
        <w:rPr>
          <w:b/>
          <w:sz w:val="28"/>
          <w:szCs w:val="28"/>
        </w:rPr>
      </w:pPr>
    </w:p>
    <w:p w:rsidR="00D57197" w:rsidRDefault="00D57197">
      <w:pPr>
        <w:pStyle w:val="normal"/>
        <w:spacing w:line="240" w:lineRule="auto"/>
        <w:jc w:val="center"/>
        <w:rPr>
          <w:b/>
          <w:sz w:val="28"/>
          <w:szCs w:val="28"/>
        </w:rPr>
      </w:pPr>
    </w:p>
    <w:p w:rsidR="00D57197" w:rsidRDefault="00D57197">
      <w:pPr>
        <w:pStyle w:val="normal"/>
      </w:pPr>
    </w:p>
    <w:sectPr w:rsidR="00D57197" w:rsidSect="00D57197">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D57197"/>
    <w:rsid w:val="00046789"/>
    <w:rsid w:val="00D571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D57197"/>
    <w:pPr>
      <w:keepNext/>
      <w:keepLines/>
      <w:spacing w:before="400" w:after="120"/>
      <w:outlineLvl w:val="0"/>
    </w:pPr>
    <w:rPr>
      <w:sz w:val="40"/>
      <w:szCs w:val="40"/>
    </w:rPr>
  </w:style>
  <w:style w:type="paragraph" w:styleId="Titolo2">
    <w:name w:val="heading 2"/>
    <w:basedOn w:val="normal"/>
    <w:next w:val="normal"/>
    <w:rsid w:val="00D57197"/>
    <w:pPr>
      <w:keepNext/>
      <w:keepLines/>
      <w:spacing w:before="360" w:after="120"/>
      <w:outlineLvl w:val="1"/>
    </w:pPr>
    <w:rPr>
      <w:sz w:val="32"/>
      <w:szCs w:val="32"/>
    </w:rPr>
  </w:style>
  <w:style w:type="paragraph" w:styleId="Titolo3">
    <w:name w:val="heading 3"/>
    <w:basedOn w:val="normal"/>
    <w:next w:val="normal"/>
    <w:rsid w:val="00D57197"/>
    <w:pPr>
      <w:keepNext/>
      <w:keepLines/>
      <w:spacing w:before="320" w:after="80"/>
      <w:outlineLvl w:val="2"/>
    </w:pPr>
    <w:rPr>
      <w:color w:val="434343"/>
      <w:sz w:val="28"/>
      <w:szCs w:val="28"/>
    </w:rPr>
  </w:style>
  <w:style w:type="paragraph" w:styleId="Titolo4">
    <w:name w:val="heading 4"/>
    <w:basedOn w:val="normal"/>
    <w:next w:val="normal"/>
    <w:rsid w:val="00D57197"/>
    <w:pPr>
      <w:keepNext/>
      <w:keepLines/>
      <w:spacing w:before="280" w:after="80"/>
      <w:outlineLvl w:val="3"/>
    </w:pPr>
    <w:rPr>
      <w:color w:val="666666"/>
      <w:sz w:val="24"/>
      <w:szCs w:val="24"/>
    </w:rPr>
  </w:style>
  <w:style w:type="paragraph" w:styleId="Titolo5">
    <w:name w:val="heading 5"/>
    <w:basedOn w:val="normal"/>
    <w:next w:val="normal"/>
    <w:rsid w:val="00D57197"/>
    <w:pPr>
      <w:keepNext/>
      <w:keepLines/>
      <w:spacing w:before="240" w:after="80"/>
      <w:outlineLvl w:val="4"/>
    </w:pPr>
    <w:rPr>
      <w:color w:val="666666"/>
    </w:rPr>
  </w:style>
  <w:style w:type="paragraph" w:styleId="Titolo6">
    <w:name w:val="heading 6"/>
    <w:basedOn w:val="normal"/>
    <w:next w:val="normal"/>
    <w:rsid w:val="00D57197"/>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D57197"/>
  </w:style>
  <w:style w:type="table" w:customStyle="1" w:styleId="TableNormal">
    <w:name w:val="Table Normal"/>
    <w:rsid w:val="00D57197"/>
    <w:tblPr>
      <w:tblCellMar>
        <w:top w:w="0" w:type="dxa"/>
        <w:left w:w="0" w:type="dxa"/>
        <w:bottom w:w="0" w:type="dxa"/>
        <w:right w:w="0" w:type="dxa"/>
      </w:tblCellMar>
    </w:tblPr>
  </w:style>
  <w:style w:type="paragraph" w:styleId="Titolo">
    <w:name w:val="Title"/>
    <w:basedOn w:val="normal"/>
    <w:next w:val="normal"/>
    <w:rsid w:val="00D57197"/>
    <w:pPr>
      <w:keepNext/>
      <w:keepLines/>
      <w:spacing w:after="60"/>
    </w:pPr>
    <w:rPr>
      <w:sz w:val="52"/>
      <w:szCs w:val="52"/>
    </w:rPr>
  </w:style>
  <w:style w:type="paragraph" w:styleId="Sottotitolo">
    <w:name w:val="Subtitle"/>
    <w:basedOn w:val="normal"/>
    <w:next w:val="normal"/>
    <w:rsid w:val="00D57197"/>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ciaa@pec.marche.camcom.it" TargetMode="External"/><Relationship Id="rId3" Type="http://schemas.openxmlformats.org/officeDocument/2006/relationships/webSettings" Target="webSettings.xml"/><Relationship Id="rId7" Type="http://schemas.openxmlformats.org/officeDocument/2006/relationships/hyperlink" Target="mailto:cciaa@pec.marche.camcom.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cciaa@pec.marche.camco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3193</Characters>
  <Application>Microsoft Office Word</Application>
  <DocSecurity>0</DocSecurity>
  <Lines>26</Lines>
  <Paragraphs>7</Paragraphs>
  <ScaleCrop>false</ScaleCrop>
  <Company>HP Inc.</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Di Paolo</dc:creator>
  <cp:lastModifiedBy>can0707</cp:lastModifiedBy>
  <cp:revision>2</cp:revision>
  <dcterms:created xsi:type="dcterms:W3CDTF">2023-11-22T10:08:00Z</dcterms:created>
  <dcterms:modified xsi:type="dcterms:W3CDTF">2023-11-22T10:08:00Z</dcterms:modified>
</cp:coreProperties>
</file>