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E9" w:rsidRPr="009234E9" w:rsidRDefault="009234E9" w:rsidP="009234E9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right"/>
        <w:rPr>
          <w:rFonts w:ascii="Verdana" w:eastAsia="Verdana" w:hAnsi="Verdana" w:cs="Verdana"/>
          <w:color w:val="000000"/>
        </w:rPr>
      </w:pPr>
      <w:r w:rsidRPr="009234E9">
        <w:rPr>
          <w:rFonts w:ascii="Verdana" w:eastAsia="Verdana" w:hAnsi="Verdana" w:cs="Verdana"/>
          <w:color w:val="000000"/>
        </w:rPr>
        <w:tab/>
        <w:t xml:space="preserve">Alla </w:t>
      </w:r>
      <w:r w:rsidRPr="009234E9">
        <w:rPr>
          <w:rFonts w:ascii="Verdana" w:eastAsia="Verdana" w:hAnsi="Verdana" w:cs="Verdana"/>
          <w:color w:val="000000"/>
        </w:rPr>
        <w:tab/>
        <w:t>CAMERA DI COMMERCIO delle Marche</w:t>
      </w:r>
    </w:p>
    <w:p w:rsidR="009234E9" w:rsidRPr="009234E9" w:rsidRDefault="009234E9" w:rsidP="009234E9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right"/>
        <w:rPr>
          <w:rFonts w:ascii="Verdana" w:eastAsia="Verdana" w:hAnsi="Verdana" w:cs="Verdana"/>
          <w:b/>
          <w:color w:val="000000"/>
        </w:rPr>
      </w:pPr>
      <w:r w:rsidRPr="009234E9">
        <w:rPr>
          <w:rFonts w:ascii="Verdana" w:eastAsia="Verdana" w:hAnsi="Verdana" w:cs="Verdana"/>
          <w:color w:val="000000"/>
        </w:rPr>
        <w:tab/>
      </w:r>
      <w:r w:rsidRPr="009234E9">
        <w:rPr>
          <w:rFonts w:ascii="Verdana" w:eastAsia="Verdana" w:hAnsi="Verdana" w:cs="Verdana"/>
          <w:b/>
          <w:color w:val="000000"/>
        </w:rPr>
        <w:t>cciaa@pec.marche.camcom.it</w:t>
      </w:r>
    </w:p>
    <w:p w:rsidR="009234E9" w:rsidRPr="009234E9" w:rsidRDefault="009234E9" w:rsidP="009234E9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rFonts w:ascii="Verdana" w:eastAsia="Verdana" w:hAnsi="Verdana" w:cs="Verdana"/>
          <w:color w:val="000000"/>
          <w:sz w:val="22"/>
          <w:szCs w:val="22"/>
        </w:rPr>
      </w:pPr>
      <w:r w:rsidRPr="009234E9">
        <w:rPr>
          <w:rFonts w:ascii="Verdana" w:eastAsia="Verdana" w:hAnsi="Verdana" w:cs="Verdana"/>
          <w:color w:val="000000"/>
          <w:sz w:val="22"/>
          <w:szCs w:val="22"/>
        </w:rPr>
        <w:tab/>
      </w:r>
    </w:p>
    <w:p w:rsidR="009234E9" w:rsidRPr="009234E9" w:rsidRDefault="009234E9" w:rsidP="009234E9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 w:rsidRPr="009234E9">
        <w:rPr>
          <w:rFonts w:ascii="Verdana" w:eastAsia="Verdana" w:hAnsi="Verdana" w:cs="Verdana"/>
          <w:b/>
          <w:color w:val="000000"/>
          <w:sz w:val="24"/>
          <w:szCs w:val="24"/>
        </w:rPr>
        <w:t>DOMANDA DI CONTRIBUTO PER LA PARTECIPAZIONE A FIERE IN ITALIA E ALL’ESTERO - dal 1/7/2019 al 31/12/2019</w:t>
      </w:r>
    </w:p>
    <w:p w:rsidR="009234E9" w:rsidRPr="009234E9" w:rsidRDefault="009234E9" w:rsidP="009234E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:rsidR="009234E9" w:rsidRPr="009234E9" w:rsidRDefault="009234E9" w:rsidP="009234E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  <w:r w:rsidRPr="009234E9">
        <w:rPr>
          <w:rFonts w:ascii="Verdana" w:eastAsia="Verdana" w:hAnsi="Verdana" w:cs="Verdana"/>
          <w:b/>
          <w:color w:val="000000"/>
          <w:sz w:val="18"/>
          <w:szCs w:val="18"/>
        </w:rPr>
        <w:t>DICHIARAZIONE SOSTITUTIVA DELL’ATTO DI NOTORIETA’</w:t>
      </w:r>
    </w:p>
    <w:p w:rsidR="009234E9" w:rsidRPr="009234E9" w:rsidRDefault="009234E9" w:rsidP="009234E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  <w:r w:rsidRPr="009234E9">
        <w:rPr>
          <w:rFonts w:ascii="Verdana" w:eastAsia="Verdana" w:hAnsi="Verdana" w:cs="Verdana"/>
          <w:b/>
          <w:color w:val="000000"/>
          <w:sz w:val="18"/>
          <w:szCs w:val="18"/>
        </w:rPr>
        <w:t>(Art.47 D.P.R. 28 dicembre 2000, n.445)</w:t>
      </w:r>
    </w:p>
    <w:p w:rsidR="005838A4" w:rsidRPr="009234E9" w:rsidRDefault="005838A4" w:rsidP="009234E9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Style w:val="a0"/>
        <w:tblW w:w="9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9234E9" w:rsidRPr="00CE007F">
        <w:trPr>
          <w:trHeight w:val="80"/>
        </w:trPr>
        <w:tc>
          <w:tcPr>
            <w:tcW w:w="9606" w:type="dxa"/>
          </w:tcPr>
          <w:tbl>
            <w:tblPr>
              <w:tblW w:w="939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204"/>
              <w:gridCol w:w="426"/>
              <w:gridCol w:w="77"/>
              <w:gridCol w:w="671"/>
              <w:gridCol w:w="284"/>
              <w:gridCol w:w="303"/>
              <w:gridCol w:w="1925"/>
              <w:gridCol w:w="519"/>
              <w:gridCol w:w="901"/>
              <w:gridCol w:w="1225"/>
              <w:gridCol w:w="615"/>
              <w:gridCol w:w="430"/>
              <w:gridCol w:w="810"/>
            </w:tblGrid>
            <w:tr w:rsidR="009234E9" w:rsidRPr="00CE007F" w:rsidTr="009234E9">
              <w:trPr>
                <w:cantSplit/>
                <w:trHeight w:hRule="exact" w:val="468"/>
              </w:trPr>
              <w:tc>
                <w:tcPr>
                  <w:tcW w:w="9390" w:type="dxa"/>
                  <w:gridSpan w:val="13"/>
                  <w:tcBorders>
                    <w:bottom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Il/la sottoscritto/a</w:t>
                  </w:r>
                </w:p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proofErr w:type="gramStart"/>
                  <w:r w:rsidRPr="00CE007F">
                    <w:rPr>
                      <w:rFonts w:ascii="Verdana" w:hAnsi="Verdana"/>
                      <w:sz w:val="20"/>
                    </w:rPr>
                    <w:t>cognome</w:t>
                  </w:r>
                  <w:proofErr w:type="gramEnd"/>
                </w:p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proofErr w:type="gramStart"/>
                  <w:r w:rsidRPr="00CE007F">
                    <w:rPr>
                      <w:rFonts w:ascii="Verdana" w:hAnsi="Verdana"/>
                      <w:sz w:val="20"/>
                    </w:rPr>
                    <w:t>nome</w:t>
                  </w:r>
                  <w:proofErr w:type="gramEnd"/>
                </w:p>
              </w:tc>
            </w:tr>
            <w:tr w:rsidR="009234E9" w:rsidRPr="00CE007F" w:rsidTr="009234E9">
              <w:trPr>
                <w:cantSplit/>
                <w:trHeight w:hRule="exact" w:val="612"/>
              </w:trPr>
              <w:tc>
                <w:tcPr>
                  <w:tcW w:w="17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Cognome</w:t>
                  </w:r>
                </w:p>
              </w:tc>
              <w:tc>
                <w:tcPr>
                  <w:tcW w:w="370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Nome</w:t>
                  </w:r>
                </w:p>
              </w:tc>
              <w:tc>
                <w:tcPr>
                  <w:tcW w:w="30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9390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proofErr w:type="gramStart"/>
                  <w:r w:rsidRPr="00CE007F">
                    <w:rPr>
                      <w:rFonts w:ascii="Verdana" w:hAnsi="Verdana"/>
                      <w:sz w:val="20"/>
                    </w:rPr>
                    <w:t>in</w:t>
                  </w:r>
                  <w:proofErr w:type="gramEnd"/>
                  <w:r w:rsidRPr="00CE007F">
                    <w:rPr>
                      <w:rFonts w:ascii="Verdana" w:hAnsi="Verdana"/>
                      <w:sz w:val="20"/>
                    </w:rPr>
                    <w:t xml:space="preserve"> qualità di </w:t>
                  </w:r>
                  <w:r w:rsidRPr="00CE007F">
                    <w:rPr>
                      <w:rFonts w:ascii="Verdana" w:hAnsi="Verdana"/>
                      <w:b/>
                      <w:sz w:val="20"/>
                    </w:rPr>
                    <w:t>titolare/legale rappresentante dell’impresa</w:t>
                  </w: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296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Ragione/denominazione sociale per esteso</w:t>
                  </w:r>
                </w:p>
              </w:tc>
              <w:tc>
                <w:tcPr>
                  <w:tcW w:w="6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266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proofErr w:type="gramStart"/>
                  <w:r w:rsidRPr="00CE007F">
                    <w:rPr>
                      <w:rFonts w:ascii="Verdana" w:hAnsi="Verdana"/>
                      <w:sz w:val="20"/>
                    </w:rPr>
                    <w:t>con</w:t>
                  </w:r>
                  <w:proofErr w:type="gramEnd"/>
                  <w:r w:rsidRPr="00CE007F">
                    <w:rPr>
                      <w:rFonts w:ascii="Verdana" w:hAnsi="Verdana"/>
                      <w:sz w:val="20"/>
                    </w:rPr>
                    <w:t xml:space="preserve"> sede legale nel Comune di</w:t>
                  </w:r>
                </w:p>
              </w:tc>
              <w:tc>
                <w:tcPr>
                  <w:tcW w:w="487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  <w:tc>
                <w:tcPr>
                  <w:tcW w:w="10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rPr>
                      <w:rFonts w:ascii="Verdana" w:hAnsi="Verdana"/>
                    </w:rPr>
                  </w:pPr>
                  <w:r w:rsidRPr="00CE007F">
                    <w:rPr>
                      <w:rFonts w:ascii="Verdana" w:hAnsi="Verdana"/>
                    </w:rPr>
                    <w:t>Provincia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rPr>
                      <w:rFonts w:ascii="Verdana" w:hAnsi="Verdana"/>
                    </w:rPr>
                  </w:pPr>
                </w:p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Via</w:t>
                  </w:r>
                </w:p>
              </w:tc>
              <w:tc>
                <w:tcPr>
                  <w:tcW w:w="8186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Attività</w:t>
                  </w:r>
                </w:p>
              </w:tc>
              <w:tc>
                <w:tcPr>
                  <w:tcW w:w="8186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P.E.C.</w:t>
                  </w:r>
                </w:p>
              </w:tc>
              <w:tc>
                <w:tcPr>
                  <w:tcW w:w="8186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815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Iscritta al Registro Imprese della Camera di Commercio delle Marche al n. R.E.A.</w:t>
                  </w:r>
                </w:p>
              </w:tc>
              <w:tc>
                <w:tcPr>
                  <w:tcW w:w="12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1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Codice fiscale</w:t>
                  </w:r>
                </w:p>
              </w:tc>
              <w:tc>
                <w:tcPr>
                  <w:tcW w:w="326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Partita IVA</w:t>
                  </w:r>
                </w:p>
              </w:tc>
              <w:tc>
                <w:tcPr>
                  <w:tcW w:w="30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9390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i/>
                      <w:sz w:val="20"/>
                    </w:rPr>
                  </w:pPr>
                  <w:r w:rsidRPr="00CE007F">
                    <w:rPr>
                      <w:rFonts w:ascii="Verdana" w:hAnsi="Verdana"/>
                      <w:i/>
                      <w:sz w:val="20"/>
                    </w:rPr>
                    <w:t>Persona incaricata dall’impresa di seguire l’iter della pratica per la concessione del contributo</w:t>
                  </w:r>
                </w:p>
              </w:tc>
            </w:tr>
            <w:tr w:rsidR="009234E9" w:rsidRPr="00CE007F" w:rsidTr="009234E9">
              <w:trPr>
                <w:cantSplit/>
                <w:trHeight w:hRule="exact" w:val="612"/>
              </w:trPr>
              <w:tc>
                <w:tcPr>
                  <w:tcW w:w="17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Cognome</w:t>
                  </w:r>
                </w:p>
              </w:tc>
              <w:tc>
                <w:tcPr>
                  <w:tcW w:w="370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Nome</w:t>
                  </w:r>
                </w:p>
              </w:tc>
              <w:tc>
                <w:tcPr>
                  <w:tcW w:w="30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237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Telefono diretto</w:t>
                  </w:r>
                </w:p>
              </w:tc>
              <w:tc>
                <w:tcPr>
                  <w:tcW w:w="701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  <w:tr w:rsidR="009234E9" w:rsidRPr="00CE007F" w:rsidTr="009234E9">
              <w:trPr>
                <w:cantSplit/>
                <w:trHeight w:hRule="exact" w:val="680"/>
              </w:trPr>
              <w:tc>
                <w:tcPr>
                  <w:tcW w:w="237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  <w:r w:rsidRPr="00CE007F">
                    <w:rPr>
                      <w:rFonts w:ascii="Verdana" w:hAnsi="Verdana"/>
                      <w:sz w:val="20"/>
                    </w:rPr>
                    <w:t>E-mail diretta</w:t>
                  </w:r>
                </w:p>
              </w:tc>
              <w:tc>
                <w:tcPr>
                  <w:tcW w:w="701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34E9" w:rsidRPr="00CE007F" w:rsidRDefault="009234E9" w:rsidP="009234E9">
                  <w:pPr>
                    <w:pStyle w:val="Rientrocorpodeltesto"/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ind w:left="0"/>
                    <w:jc w:val="left"/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:rsidR="009234E9" w:rsidRPr="00CE007F" w:rsidRDefault="009234E9" w:rsidP="009234E9">
            <w:pPr>
              <w:pStyle w:val="Rientrocorpodeltesto"/>
              <w:tabs>
                <w:tab w:val="left" w:pos="426"/>
              </w:tabs>
              <w:spacing w:before="240" w:after="120"/>
              <w:jc w:val="center"/>
              <w:rPr>
                <w:rFonts w:ascii="Verdana" w:hAnsi="Verdana"/>
                <w:b/>
                <w:spacing w:val="60"/>
                <w:sz w:val="20"/>
              </w:rPr>
            </w:pPr>
          </w:p>
        </w:tc>
      </w:tr>
    </w:tbl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lastRenderedPageBreak/>
        <w:t>CHIEDE</w:t>
      </w: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i/>
          <w:color w:val="000000"/>
          <w:sz w:val="22"/>
          <w:szCs w:val="22"/>
        </w:rPr>
      </w:pPr>
      <w:r>
        <w:rPr>
          <w:rFonts w:ascii="Verdana" w:eastAsia="Verdana" w:hAnsi="Verdana" w:cs="Verdana"/>
          <w:i/>
          <w:color w:val="000000"/>
          <w:sz w:val="22"/>
          <w:szCs w:val="22"/>
        </w:rPr>
        <w:t>(</w:t>
      </w:r>
      <w:proofErr w:type="gramStart"/>
      <w:r>
        <w:rPr>
          <w:rFonts w:ascii="Verdana" w:eastAsia="Verdana" w:hAnsi="Verdana" w:cs="Verdana"/>
          <w:i/>
          <w:color w:val="000000"/>
          <w:sz w:val="22"/>
          <w:szCs w:val="22"/>
        </w:rPr>
        <w:t>barrare</w:t>
      </w:r>
      <w:proofErr w:type="gramEnd"/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 la voce di interesse)</w:t>
      </w: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proofErr w:type="gramStart"/>
      <w:r>
        <w:rPr>
          <w:rFonts w:ascii="Verdana" w:eastAsia="Verdana" w:hAnsi="Verdana" w:cs="Verdana"/>
          <w:b/>
          <w:color w:val="000000"/>
          <w:sz w:val="22"/>
          <w:szCs w:val="22"/>
        </w:rPr>
        <w:t>l’assegnazione</w:t>
      </w:r>
      <w:proofErr w:type="gramEnd"/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del </w:t>
      </w:r>
      <w:r w:rsidRPr="00920561">
        <w:rPr>
          <w:rFonts w:ascii="Verdana" w:eastAsia="Verdana" w:hAnsi="Verdana" w:cs="Verdana"/>
          <w:b/>
          <w:color w:val="000000"/>
          <w:sz w:val="22"/>
          <w:szCs w:val="22"/>
        </w:rPr>
        <w:t xml:space="preserve">contributo </w:t>
      </w:r>
      <w:r w:rsidRPr="00920561"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 xml:space="preserve">per </w:t>
      </w:r>
      <w:r w:rsidR="00CE007F" w:rsidRPr="00920561"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 xml:space="preserve">una </w:t>
      </w:r>
      <w:r w:rsidR="00EA5473" w:rsidRPr="00920561"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 xml:space="preserve">sola </w:t>
      </w:r>
      <w:r w:rsidR="00CE007F" w:rsidRPr="00920561"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 xml:space="preserve">delle </w:t>
      </w:r>
      <w:r w:rsidR="00EA5473" w:rsidRPr="00920561"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tipologie previste</w:t>
      </w:r>
      <w:r w:rsidR="00EA5473">
        <w:rPr>
          <w:rFonts w:ascii="Verdana" w:eastAsia="Verdana" w:hAnsi="Verdana" w:cs="Verdana"/>
          <w:b/>
          <w:color w:val="000000"/>
          <w:sz w:val="22"/>
          <w:szCs w:val="22"/>
        </w:rPr>
        <w:t xml:space="preserve"> dal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l’art. 4 del bando :</w:t>
      </w:r>
    </w:p>
    <w:p w:rsidR="005838A4" w:rsidRDefault="005838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5838A4" w:rsidRPr="001A1D9C" w:rsidRDefault="00C96D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A - fino a Euro 2.000,00 per la partecipazione a manifestazioni fieristiche internazionali in Italia;</w:t>
      </w:r>
    </w:p>
    <w:p w:rsidR="005838A4" w:rsidRDefault="00C96D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B - fino a Euro 2.500,00 per la partecipazione a manifestazioni fieristiche in paesi UE;</w:t>
      </w:r>
    </w:p>
    <w:p w:rsidR="005838A4" w:rsidRDefault="00C96D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C - fino a Euro 3.500,00 per la partecipazione a manifestazioni fieristiche in paesi extra-UE;</w:t>
      </w:r>
    </w:p>
    <w:p w:rsidR="005838A4" w:rsidRDefault="00C96D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D - fino a Euro </w:t>
      </w:r>
      <w:r w:rsidR="00487A29">
        <w:rPr>
          <w:rFonts w:ascii="Verdana" w:eastAsia="Verdana" w:hAnsi="Verdana" w:cs="Verdana"/>
          <w:color w:val="000000"/>
          <w:sz w:val="22"/>
          <w:szCs w:val="22"/>
        </w:rPr>
        <w:t>4</w:t>
      </w:r>
      <w:r>
        <w:rPr>
          <w:rFonts w:ascii="Verdana" w:eastAsia="Verdana" w:hAnsi="Verdana" w:cs="Verdana"/>
          <w:color w:val="000000"/>
          <w:sz w:val="22"/>
          <w:szCs w:val="22"/>
        </w:rPr>
        <w:t>00,00 per la partecipazione a manifestazioni fieristiche nelle Marche.</w:t>
      </w: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3240" w:firstLine="360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PRENDE ATTO CHE</w:t>
      </w:r>
    </w:p>
    <w:p w:rsidR="005838A4" w:rsidRDefault="005838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1440"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5838A4" w:rsidRDefault="00C96D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per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l’ottenimento degli stessi, farà fede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l’ordine di arrivo </w:t>
      </w:r>
      <w:r>
        <w:rPr>
          <w:rFonts w:ascii="Verdana" w:eastAsia="Verdana" w:hAnsi="Verdana" w:cs="Verdana"/>
          <w:color w:val="000000"/>
          <w:sz w:val="22"/>
          <w:szCs w:val="22"/>
        </w:rPr>
        <w:t>delle domande di ammissione;</w:t>
      </w:r>
    </w:p>
    <w:p w:rsidR="005838A4" w:rsidRDefault="005838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5838A4" w:rsidRDefault="00C96D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l’erogazione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diretta del contributo all’impresa richiedente è subordinata alla regolarità della posizione nei confronti degli Istituti previdenziali e assistenziali.</w:t>
      </w:r>
    </w:p>
    <w:p w:rsidR="00CE007F" w:rsidRDefault="00CE007F" w:rsidP="00CE007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Verdana" w:eastAsia="Verdana" w:hAnsi="Verdana" w:cs="Verdana"/>
          <w:color w:val="000000"/>
          <w:sz w:val="22"/>
          <w:szCs w:val="22"/>
          <w:vertAlign w:val="superscript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A tal fine, consapevole delle sanzioni penali comminate a chi rilascia dichiarazioni mendaci,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responsabilità,</w:t>
      </w:r>
      <w:r>
        <w:rPr>
          <w:rFonts w:ascii="Verdana" w:eastAsia="Verdana" w:hAnsi="Verdana" w:cs="Verdana"/>
          <w:b/>
          <w:color w:val="000000"/>
          <w:sz w:val="22"/>
          <w:szCs w:val="22"/>
          <w:vertAlign w:val="superscript"/>
        </w:rPr>
        <w:t xml:space="preserve"> </w:t>
      </w: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DICHIARA</w:t>
      </w: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[</w:t>
      </w:r>
      <w:proofErr w:type="gramStart"/>
      <w:r>
        <w:rPr>
          <w:rFonts w:ascii="Verdana" w:eastAsia="Verdana" w:hAnsi="Verdana" w:cs="Verdana"/>
          <w:color w:val="000000"/>
        </w:rPr>
        <w:t>si</w:t>
      </w:r>
      <w:proofErr w:type="gramEnd"/>
      <w:r>
        <w:rPr>
          <w:rFonts w:ascii="Verdana" w:eastAsia="Verdana" w:hAnsi="Verdana" w:cs="Verdana"/>
          <w:color w:val="000000"/>
        </w:rPr>
        <w:t xml:space="preserve"> chiede di barrare la casella corrispondente]</w:t>
      </w: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sz w:val="22"/>
          <w:szCs w:val="22"/>
        </w:rPr>
        <w:t>che</w:t>
      </w:r>
      <w:proofErr w:type="gramEnd"/>
      <w:r>
        <w:rPr>
          <w:rFonts w:ascii="Verdana" w:eastAsia="Verdana" w:hAnsi="Verdana" w:cs="Verdana"/>
          <w:sz w:val="22"/>
          <w:szCs w:val="22"/>
        </w:rPr>
        <w:t xml:space="preserve"> l’impresa rientra nella classificazione di MPMI, ai sensi dell’allegato I al Reg. UE n. 651/2014;</w:t>
      </w:r>
    </w:p>
    <w:p w:rsidR="005838A4" w:rsidRDefault="005838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che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l’impresa è regolarmente iscritta ed attiva alla Camera di Commercio delle Marche ed è in regola con il versamento del diritto annuale o in caso contrario si impegna a regolarizzare la propria posizione in tempo utile all</w:t>
      </w:r>
      <w:r>
        <w:rPr>
          <w:rFonts w:ascii="Verdana" w:eastAsia="Verdana" w:hAnsi="Verdana" w:cs="Verdana"/>
          <w:sz w:val="22"/>
          <w:szCs w:val="22"/>
        </w:rPr>
        <w:t>’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adozione del provvedimento di ammissione; </w:t>
      </w:r>
    </w:p>
    <w:p w:rsidR="00CE007F" w:rsidRPr="00CE007F" w:rsidRDefault="00C96DC7" w:rsidP="00CE00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proofErr w:type="gramStart"/>
      <w:r w:rsidRPr="00CE007F">
        <w:rPr>
          <w:rFonts w:ascii="Verdana" w:eastAsia="Verdana" w:hAnsi="Verdana" w:cs="Verdana"/>
          <w:color w:val="000000"/>
          <w:sz w:val="22"/>
          <w:szCs w:val="22"/>
        </w:rPr>
        <w:lastRenderedPageBreak/>
        <w:t>che</w:t>
      </w:r>
      <w:proofErr w:type="gramEnd"/>
      <w:r w:rsidRPr="00CE007F">
        <w:rPr>
          <w:rFonts w:ascii="Verdana" w:eastAsia="Verdana" w:hAnsi="Verdana" w:cs="Verdana"/>
          <w:color w:val="000000"/>
          <w:sz w:val="22"/>
          <w:szCs w:val="22"/>
        </w:rPr>
        <w:t xml:space="preserve"> per l’impresa stessa non sono in corso procedure di </w:t>
      </w:r>
      <w:r w:rsidR="00CE007F" w:rsidRPr="00CE007F">
        <w:rPr>
          <w:rFonts w:ascii="Verdana" w:eastAsia="Verdana" w:hAnsi="Verdana" w:cs="Verdana"/>
          <w:color w:val="000000"/>
          <w:sz w:val="22"/>
          <w:szCs w:val="22"/>
        </w:rPr>
        <w:t xml:space="preserve">fallimento, concordato fallimentare, liquidazione coatta amministrativa, amministrazione straordinaria, concordato preventivo con effetti liquidatori; </w:t>
      </w:r>
    </w:p>
    <w:p w:rsidR="005838A4" w:rsidRPr="00CE007F" w:rsidRDefault="005838A4" w:rsidP="00CE007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di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non aver già ottenuto, per la medesima iniziativa o voci di spesa, altro contributo pubblico; </w:t>
      </w:r>
    </w:p>
    <w:p w:rsidR="005838A4" w:rsidRDefault="005838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567" w:hanging="567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di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aver partecipato alle segu</w:t>
      </w:r>
      <w:r w:rsidR="00CE007F">
        <w:rPr>
          <w:rFonts w:ascii="Verdana" w:eastAsia="Verdana" w:hAnsi="Verdana" w:cs="Verdana"/>
          <w:color w:val="000000"/>
          <w:sz w:val="22"/>
          <w:szCs w:val="22"/>
        </w:rPr>
        <w:t>enti manifestazioni fieristiche:</w:t>
      </w:r>
    </w:p>
    <w:tbl>
      <w:tblPr>
        <w:tblStyle w:val="a2"/>
        <w:tblW w:w="896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3"/>
        <w:gridCol w:w="1985"/>
        <w:gridCol w:w="1701"/>
        <w:gridCol w:w="2693"/>
      </w:tblGrid>
      <w:tr w:rsidR="005838A4">
        <w:tc>
          <w:tcPr>
            <w:tcW w:w="2583" w:type="dxa"/>
            <w:shd w:val="clear" w:color="auto" w:fill="9CC2E5"/>
          </w:tcPr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Nome fiera</w:t>
            </w:r>
          </w:p>
        </w:tc>
        <w:tc>
          <w:tcPr>
            <w:tcW w:w="1985" w:type="dxa"/>
            <w:shd w:val="clear" w:color="auto" w:fill="9CC2E5"/>
          </w:tcPr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Data/Periodo</w:t>
            </w:r>
          </w:p>
        </w:tc>
        <w:tc>
          <w:tcPr>
            <w:tcW w:w="1701" w:type="dxa"/>
            <w:shd w:val="clear" w:color="auto" w:fill="9CC2E5"/>
          </w:tcPr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Luogo</w:t>
            </w:r>
          </w:p>
        </w:tc>
        <w:tc>
          <w:tcPr>
            <w:tcW w:w="2693" w:type="dxa"/>
            <w:shd w:val="clear" w:color="auto" w:fill="9CC2E5"/>
          </w:tcPr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Settore</w:t>
            </w:r>
          </w:p>
        </w:tc>
      </w:tr>
      <w:tr w:rsidR="005838A4">
        <w:tc>
          <w:tcPr>
            <w:tcW w:w="258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5838A4">
        <w:tc>
          <w:tcPr>
            <w:tcW w:w="258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A548FD">
        <w:tc>
          <w:tcPr>
            <w:tcW w:w="2583" w:type="dxa"/>
          </w:tcPr>
          <w:p w:rsidR="00A548FD" w:rsidRDefault="00A54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A548FD" w:rsidRDefault="00A54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48FD" w:rsidRDefault="00A54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A548FD" w:rsidRDefault="00A54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A548FD">
        <w:tc>
          <w:tcPr>
            <w:tcW w:w="2583" w:type="dxa"/>
          </w:tcPr>
          <w:p w:rsidR="00A548FD" w:rsidRDefault="00A54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A548FD" w:rsidRDefault="00A54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48FD" w:rsidRDefault="00A54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A548FD" w:rsidRDefault="00A54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5838A4">
        <w:tc>
          <w:tcPr>
            <w:tcW w:w="258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5838A4">
        <w:tc>
          <w:tcPr>
            <w:tcW w:w="258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5838A4">
        <w:tc>
          <w:tcPr>
            <w:tcW w:w="258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</w:tbl>
    <w:p w:rsidR="00CE007F" w:rsidRPr="00CE007F" w:rsidRDefault="00CE007F" w:rsidP="00CE007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567"/>
        <w:jc w:val="both"/>
        <w:rPr>
          <w:color w:val="000000"/>
        </w:rPr>
      </w:pP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567" w:hanging="567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che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i documenti allegati in copia in formato non modificabile (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tiff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o pdf) sono conformi ai rispettivi originali.</w:t>
      </w:r>
    </w:p>
    <w:p w:rsidR="005838A4" w:rsidRDefault="005838A4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sz w:val="22"/>
          <w:szCs w:val="22"/>
          <w:u w:val="single"/>
        </w:rPr>
      </w:pPr>
    </w:p>
    <w:p w:rsidR="00A548FD" w:rsidRDefault="00A548FD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sz w:val="22"/>
          <w:szCs w:val="22"/>
          <w:u w:val="single"/>
        </w:rPr>
      </w:pP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SI ALLEGA</w:t>
      </w: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i/>
          <w:color w:val="000000"/>
          <w:sz w:val="22"/>
          <w:szCs w:val="22"/>
        </w:rPr>
        <w:t>(</w:t>
      </w:r>
      <w:proofErr w:type="gramStart"/>
      <w:r>
        <w:rPr>
          <w:rFonts w:ascii="Verdana" w:eastAsia="Verdana" w:hAnsi="Verdana" w:cs="Verdana"/>
          <w:i/>
          <w:color w:val="000000"/>
          <w:sz w:val="22"/>
          <w:szCs w:val="22"/>
        </w:rPr>
        <w:t>barrare</w:t>
      </w:r>
      <w:proofErr w:type="gramEnd"/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 la/e voce/i che riguardano la/e dichiarazioni)</w:t>
      </w: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copia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del documento d’identità del rappresentante legale dell’impresa;</w:t>
      </w: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copia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del documento di adesione alla manifestazione fieristica sottoscritta dal legale rappresentante dell’impresa;</w:t>
      </w: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documentazione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attestante la partecipazione individuale dell’impresa (es. </w:t>
      </w:r>
      <w:r w:rsidR="00CE007F">
        <w:rPr>
          <w:rFonts w:ascii="Verdana" w:eastAsia="Verdana" w:hAnsi="Verdana" w:cs="Verdana"/>
          <w:color w:val="000000"/>
          <w:sz w:val="22"/>
          <w:szCs w:val="22"/>
        </w:rPr>
        <w:t xml:space="preserve">planimetria dello stand prenotato, </w:t>
      </w:r>
      <w:r>
        <w:rPr>
          <w:rFonts w:ascii="Verdana" w:eastAsia="Verdana" w:hAnsi="Verdana" w:cs="Verdana"/>
          <w:color w:val="000000"/>
          <w:sz w:val="22"/>
          <w:szCs w:val="22"/>
        </w:rPr>
        <w:t>foto a colori in formato grafico dello stand realizzato, iscrizione nel catalogo ufficiale della fiera, etc.);</w:t>
      </w: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</w:pPr>
      <w:proofErr w:type="gramStart"/>
      <w:r>
        <w:rPr>
          <w:rFonts w:ascii="Verdana" w:eastAsia="Verdana" w:hAnsi="Verdana" w:cs="Verdana"/>
          <w:sz w:val="22"/>
          <w:szCs w:val="22"/>
        </w:rPr>
        <w:t>dichiarazione</w:t>
      </w:r>
      <w:proofErr w:type="gramEnd"/>
      <w:r>
        <w:rPr>
          <w:rFonts w:ascii="Verdana" w:eastAsia="Verdana" w:hAnsi="Verdana" w:cs="Verdana"/>
          <w:sz w:val="22"/>
          <w:szCs w:val="22"/>
        </w:rPr>
        <w:t xml:space="preserve"> sugli aiuti “DE MINIMIS”, debitamente compilata;</w:t>
      </w:r>
    </w:p>
    <w:p w:rsidR="005838A4" w:rsidRDefault="00C9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567" w:hanging="567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lastRenderedPageBreak/>
        <w:t>copia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dei documenti di spesa regolarmente quietanzati, così come previsto dagli a</w:t>
      </w:r>
      <w:r>
        <w:rPr>
          <w:rFonts w:ascii="Verdana" w:eastAsia="Verdana" w:hAnsi="Verdana" w:cs="Verdana"/>
          <w:sz w:val="22"/>
          <w:szCs w:val="22"/>
        </w:rPr>
        <w:t>rt</w:t>
      </w:r>
      <w:r>
        <w:rPr>
          <w:rFonts w:ascii="Verdana" w:eastAsia="Verdana" w:hAnsi="Verdana" w:cs="Verdana"/>
          <w:color w:val="000000"/>
          <w:sz w:val="22"/>
          <w:szCs w:val="22"/>
        </w:rPr>
        <w:t>t.4 e 5 del bando, di seguito riepilogati:</w:t>
      </w:r>
    </w:p>
    <w:tbl>
      <w:tblPr>
        <w:tblStyle w:val="a3"/>
        <w:tblW w:w="8868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68"/>
      </w:tblGrid>
      <w:tr w:rsidR="005838A4">
        <w:tc>
          <w:tcPr>
            <w:tcW w:w="8868" w:type="dxa"/>
          </w:tcPr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708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1.</w:t>
            </w:r>
          </w:p>
        </w:tc>
      </w:tr>
      <w:tr w:rsidR="005838A4">
        <w:tc>
          <w:tcPr>
            <w:tcW w:w="8868" w:type="dxa"/>
          </w:tcPr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708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2.</w:t>
            </w:r>
          </w:p>
        </w:tc>
      </w:tr>
      <w:tr w:rsidR="005838A4">
        <w:tc>
          <w:tcPr>
            <w:tcW w:w="8868" w:type="dxa"/>
          </w:tcPr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708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3.</w:t>
            </w:r>
          </w:p>
        </w:tc>
      </w:tr>
      <w:tr w:rsidR="00CE007F">
        <w:tc>
          <w:tcPr>
            <w:tcW w:w="8868" w:type="dxa"/>
          </w:tcPr>
          <w:p w:rsidR="00CE007F" w:rsidRDefault="00CE0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708"/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</w:pPr>
          </w:p>
        </w:tc>
      </w:tr>
      <w:tr w:rsidR="005838A4">
        <w:tc>
          <w:tcPr>
            <w:tcW w:w="8868" w:type="dxa"/>
          </w:tcPr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708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>4.</w:t>
            </w:r>
          </w:p>
        </w:tc>
      </w:tr>
    </w:tbl>
    <w:p w:rsidR="005838A4" w:rsidRDefault="005838A4">
      <w:pPr>
        <w:pBdr>
          <w:top w:val="nil"/>
          <w:left w:val="nil"/>
          <w:bottom w:val="nil"/>
          <w:right w:val="nil"/>
          <w:between w:val="nil"/>
        </w:pBdr>
        <w:spacing w:after="122" w:line="288" w:lineRule="auto"/>
        <w:ind w:left="720" w:hanging="720"/>
        <w:jc w:val="both"/>
        <w:rPr>
          <w:rFonts w:ascii="Verdana" w:eastAsia="Verdana" w:hAnsi="Verdana" w:cs="Verdana"/>
          <w:sz w:val="22"/>
          <w:szCs w:val="22"/>
        </w:rPr>
      </w:pPr>
    </w:p>
    <w:p w:rsidR="00A548FD" w:rsidRDefault="00A548FD">
      <w:pPr>
        <w:pBdr>
          <w:top w:val="nil"/>
          <w:left w:val="nil"/>
          <w:bottom w:val="nil"/>
          <w:right w:val="nil"/>
          <w:between w:val="nil"/>
        </w:pBdr>
        <w:spacing w:after="122" w:line="288" w:lineRule="auto"/>
        <w:ind w:left="720" w:hanging="720"/>
        <w:jc w:val="both"/>
        <w:rPr>
          <w:rFonts w:ascii="Verdana" w:eastAsia="Verdana" w:hAnsi="Verdana" w:cs="Verdana"/>
          <w:sz w:val="22"/>
          <w:szCs w:val="22"/>
        </w:rPr>
      </w:pPr>
    </w:p>
    <w:p w:rsidR="00A548FD" w:rsidRDefault="00A548FD">
      <w:pPr>
        <w:pBdr>
          <w:top w:val="nil"/>
          <w:left w:val="nil"/>
          <w:bottom w:val="nil"/>
          <w:right w:val="nil"/>
          <w:between w:val="nil"/>
        </w:pBdr>
        <w:spacing w:after="122" w:line="288" w:lineRule="auto"/>
        <w:ind w:left="720" w:hanging="720"/>
        <w:jc w:val="both"/>
        <w:rPr>
          <w:rFonts w:ascii="Verdana" w:eastAsia="Verdana" w:hAnsi="Verdana" w:cs="Verdana"/>
          <w:sz w:val="22"/>
          <w:szCs w:val="22"/>
        </w:rPr>
      </w:pPr>
      <w:bookmarkStart w:id="0" w:name="_GoBack"/>
      <w:bookmarkEnd w:id="0"/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Per l’erogazione del contributo </w:t>
      </w: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SI INDICA</w:t>
      </w:r>
    </w:p>
    <w:tbl>
      <w:tblPr>
        <w:tblStyle w:val="a4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838A4">
        <w:trPr>
          <w:trHeight w:val="920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</w:tcPr>
          <w:p w:rsidR="005838A4" w:rsidRDefault="00C96DC7">
            <w:pP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Il codice IBAN del conto dedicato dell’impresa</w:t>
            </w:r>
          </w:p>
          <w:p w:rsidR="005838A4" w:rsidRDefault="00583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</w:t>
            </w:r>
          </w:p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BANCA </w:t>
            </w:r>
          </w:p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</w:t>
            </w:r>
          </w:p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INTESTATARIO CONTO </w:t>
            </w:r>
          </w:p>
          <w:p w:rsidR="005838A4" w:rsidRDefault="00C9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</w:p>
        </w:tc>
      </w:tr>
    </w:tbl>
    <w:p w:rsidR="005838A4" w:rsidRDefault="005838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5838A4" w:rsidRDefault="00C96DC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IL TITOLARE/LEGALE RAPPRESENTANTE</w:t>
      </w:r>
    </w:p>
    <w:p w:rsidR="005838A4" w:rsidRDefault="00C96DC7" w:rsidP="00A61FC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bookmarkStart w:id="1" w:name="_gjdgxs" w:colFirst="0" w:colLast="0"/>
      <w:bookmarkEnd w:id="1"/>
      <w:r>
        <w:rPr>
          <w:rFonts w:ascii="Verdana" w:eastAsia="Verdana" w:hAnsi="Verdana" w:cs="Verdana"/>
          <w:color w:val="000000"/>
          <w:sz w:val="18"/>
          <w:szCs w:val="18"/>
        </w:rPr>
        <w:t xml:space="preserve"> (TIMBRO E FIRMA</w:t>
      </w:r>
      <w:r w:rsidR="00A61FCC">
        <w:rPr>
          <w:rFonts w:ascii="Verdana" w:eastAsia="Verdana" w:hAnsi="Verdana" w:cs="Verdana"/>
          <w:color w:val="000000"/>
          <w:sz w:val="18"/>
          <w:szCs w:val="18"/>
        </w:rPr>
        <w:t>)</w:t>
      </w:r>
    </w:p>
    <w:p w:rsidR="00CE007F" w:rsidRDefault="00CE007F" w:rsidP="00A61FC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CE007F" w:rsidRPr="00A61FCC" w:rsidRDefault="00CE007F" w:rsidP="00A61FC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</w:t>
      </w:r>
    </w:p>
    <w:sectPr w:rsidR="00CE007F" w:rsidRPr="00A61FCC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900" w:rsidRDefault="001F5900">
      <w:r>
        <w:separator/>
      </w:r>
    </w:p>
  </w:endnote>
  <w:endnote w:type="continuationSeparator" w:id="0">
    <w:p w:rsidR="001F5900" w:rsidRDefault="001F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A4" w:rsidRDefault="005838A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Verdana" w:eastAsia="Verdana" w:hAnsi="Verdana" w:cs="Verdana"/>
        <w:color w:val="000000"/>
        <w:sz w:val="22"/>
        <w:szCs w:val="22"/>
      </w:rPr>
    </w:pPr>
  </w:p>
  <w:tbl>
    <w:tblPr>
      <w:tblStyle w:val="a5"/>
      <w:tblW w:w="9576" w:type="dxa"/>
      <w:tblInd w:w="0" w:type="dxa"/>
      <w:tblBorders>
        <w:top w:val="single" w:sz="18" w:space="0" w:color="808080"/>
        <w:left w:val="nil"/>
        <w:bottom w:val="nil"/>
        <w:right w:val="nil"/>
        <w:insideH w:val="nil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993"/>
      <w:gridCol w:w="8583"/>
    </w:tblGrid>
    <w:tr w:rsidR="005838A4">
      <w:tc>
        <w:tcPr>
          <w:tcW w:w="993" w:type="dxa"/>
          <w:tcBorders>
            <w:top w:val="single" w:sz="18" w:space="0" w:color="808080"/>
          </w:tcBorders>
        </w:tcPr>
        <w:p w:rsidR="005838A4" w:rsidRDefault="00C96DC7" w:rsidP="00CE00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4F81BD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A548FD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b/>
              <w:color w:val="4F81BD"/>
            </w:rPr>
            <w:t xml:space="preserve"> di </w:t>
          </w:r>
          <w:r w:rsidR="00CE007F">
            <w:rPr>
              <w:b/>
              <w:color w:val="4F81BD"/>
            </w:rPr>
            <w:t>4</w:t>
          </w:r>
        </w:p>
      </w:tc>
      <w:tc>
        <w:tcPr>
          <w:tcW w:w="8583" w:type="dxa"/>
          <w:tcBorders>
            <w:top w:val="single" w:sz="18" w:space="0" w:color="808080"/>
          </w:tcBorders>
        </w:tcPr>
        <w:p w:rsidR="005838A4" w:rsidRDefault="00583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</w:p>
      </w:tc>
    </w:tr>
  </w:tbl>
  <w:p w:rsidR="005838A4" w:rsidRDefault="00C96D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900" w:rsidRDefault="001F5900">
      <w:r>
        <w:separator/>
      </w:r>
    </w:p>
  </w:footnote>
  <w:footnote w:type="continuationSeparator" w:id="0">
    <w:p w:rsidR="001F5900" w:rsidRDefault="001F5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6112B"/>
    <w:multiLevelType w:val="multilevel"/>
    <w:tmpl w:val="C11E483C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B60EC4"/>
    <w:multiLevelType w:val="multilevel"/>
    <w:tmpl w:val="54C0B8A4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sz w:val="40"/>
        <w:szCs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604EB"/>
    <w:multiLevelType w:val="multilevel"/>
    <w:tmpl w:val="D528FFE2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C6E640B"/>
    <w:multiLevelType w:val="multilevel"/>
    <w:tmpl w:val="90EC12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66A0825"/>
    <w:multiLevelType w:val="multilevel"/>
    <w:tmpl w:val="3A5C4698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A4"/>
    <w:rsid w:val="000D5403"/>
    <w:rsid w:val="001A1D9C"/>
    <w:rsid w:val="001F5900"/>
    <w:rsid w:val="0027204C"/>
    <w:rsid w:val="003E7472"/>
    <w:rsid w:val="00487A29"/>
    <w:rsid w:val="005838A4"/>
    <w:rsid w:val="00920561"/>
    <w:rsid w:val="009234E9"/>
    <w:rsid w:val="0093232F"/>
    <w:rsid w:val="009E5CEE"/>
    <w:rsid w:val="00A548FD"/>
    <w:rsid w:val="00A61FCC"/>
    <w:rsid w:val="00AA5107"/>
    <w:rsid w:val="00C96DC7"/>
    <w:rsid w:val="00CE007F"/>
    <w:rsid w:val="00EA5473"/>
    <w:rsid w:val="00EB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535B4-F0CC-C742-8854-4EDE3B4D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semiHidden/>
    <w:rsid w:val="009234E9"/>
    <w:pPr>
      <w:ind w:left="356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9234E9"/>
    <w:rPr>
      <w:rFonts w:ascii="Times New Roman" w:eastAsia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CE007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E00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007F"/>
  </w:style>
  <w:style w:type="paragraph" w:styleId="Pidipagina">
    <w:name w:val="footer"/>
    <w:basedOn w:val="Normale"/>
    <w:link w:val="PidipaginaCarattere"/>
    <w:uiPriority w:val="99"/>
    <w:unhideWhenUsed/>
    <w:rsid w:val="00CE00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Liberati Maria Rita</dc:creator>
  <cp:lastModifiedBy>Costantini Cristiana</cp:lastModifiedBy>
  <cp:revision>6</cp:revision>
  <dcterms:created xsi:type="dcterms:W3CDTF">2019-09-11T09:29:00Z</dcterms:created>
  <dcterms:modified xsi:type="dcterms:W3CDTF">2019-09-19T06:29:00Z</dcterms:modified>
</cp:coreProperties>
</file>