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251413</wp:posOffset>
            </wp:positionV>
            <wp:extent cx="2771458" cy="52092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1458" cy="520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475" w:line="360" w:lineRule="auto"/>
        <w:ind w:right="-833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75" w:line="242.99999999999997" w:lineRule="auto"/>
        <w:ind w:left="6480" w:right="2981" w:firstLine="720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.724409448817823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BANDO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 INTERNAZIONALIZZAZIONE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.724409448817823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ANNO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vertAlign w:val="baseline"/>
          <w:rtl w:val="0"/>
        </w:rPr>
        <w:t xml:space="preserve">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6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.724409448817823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 Selezionare il semestre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.724409448817823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6"/>
          <w:szCs w:val="36"/>
          <w:rtl w:val="0"/>
        </w:rPr>
        <w:t xml:space="preserve">O - Primo semestre                                  O - Secondo semestre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.724409448817823" w:firstLine="0"/>
        <w:jc w:val="center"/>
        <w:rPr>
          <w:rFonts w:ascii="Calibri" w:cs="Calibri" w:eastAsia="Calibri" w:hAnsi="Calibri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shd w:fill="auto" w:val="clear"/>
          <w:vertAlign w:val="baseline"/>
          <w:rtl w:val="0"/>
        </w:rPr>
        <w:t xml:space="preserve">ALLEGATO  P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PROCURA SPECIA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LE PER 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’INVIO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TELEMATIC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vertAlign w:val="baseline"/>
          <w:rtl w:val="0"/>
        </w:rPr>
        <w:t xml:space="preserve"> DELLA DOMANDA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 DI CONTRIBUTO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 e DELLA RENDICONTAZIONE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Il sottoscritto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Cognome ________________ Nome 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di nascita: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Stato _____________________ Comune ______________________________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PROV (____)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 il _______________________, Cittadinanza ________________________ Sesso 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nel Comune di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PV (_____) CAP_______ all’indirizzo 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 QUALITÀ DI LEGALE RAPPRESENTANTE DELL’IMPRESA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Ragione sociale ________________________________________ natura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giuridica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 sede legale nel Comune _________________________________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CAP 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PROV (_____),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Codice fiscale ____________________________________ Partita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IVA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tel._______________________ __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e-mail 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presente scrittura, a valere ad ogni fine di legge,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CONFERISC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6"/>
          <w:szCs w:val="26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________________ Nome ___________________ Codice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fiscale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 e-mail________________________________________________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incaricato di: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-         Associazione 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-         Studio Professionale (specificare) 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-         Altro: (specificare)________________________________________________________________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Con sede in via ___________________________________ n. 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15"/>
        </w:tabs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Comune _________________________________________________ PROV (____) CAP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Codice fiscale  ___________________________ Partita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IVA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tel. _______________________  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e-mail 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P.E.C. (Posta elettronica certificata) 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560" w:right="0" w:firstLine="70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14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PROCURA SPECIALE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ESCLUSIVAMENTE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per l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’invio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telematic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della domanda di contributo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della rendicontazione: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40" w:line="276" w:lineRule="auto"/>
        <w:ind w:left="283.46456692913375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La procura è valida unicamente per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l’invio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dell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suddett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pratiche.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Sarà cura del sottoscritto comunicare tempestivamente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alla Camera di Commercio delle Marche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l’eventuale revoca della procura speciale con questo atto conferita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283.46456692913375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 si impegna a prendere visione e rispettare quanto previsto dal Bando per le modalità di sottoscrizione dei documenti.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76" w:lineRule="auto"/>
        <w:ind w:left="283.46456692913375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L'intestatario/a sottoscrive il documento di procura speciale con firma digitale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beforeAutospacing="0" w:line="276" w:lineRule="auto"/>
        <w:ind w:left="283.46456692913375" w:right="0" w:hanging="36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modelli A,  B e tutta la modulistica allegata saranno comunque firmati dal Rappresentante legale e non dal Procuratore.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digitale del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Rappresentante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legale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IL PROCURATORE,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840" w:right="0" w:hanging="84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Presa visione ed accettazione dell'incarico conferito,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CHE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agisce in qualità di procuratore speciale in rappresentanza del soggetto che ha posto la propria firma sulla procura stessa;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tutti i dati trasmessi in via telematica e in formato digitale sono stati resi in modo fedele alle dichiarazioni del soggetto rappresentato;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conservazione in originale dei documenti avverrà presso la propria sede dell’associazione/studio qualora non siamo custoditi presso il soggetto delegante.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42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Firmato in digitale dal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PROCURATORE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_________________________________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                                                   </w:t>
        <w:tab/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before="429.53125" w:lineRule="auto"/>
        <w:ind w:right="-9.330708661416907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Informativa sul trattamento dei dati personali ai sensi dell’art. 14 del Regolamento (UE) n. 679/2016 (GDPR) e del D.Lgs. n. 196/2003 (Codice Privacy): </w:t>
      </w: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i dati riportati sopra sono prescritti dalle disposizioni vigenti ai fini del procedimento e verranno utilizzati esclusivamente a tale scopo. </w:t>
      </w:r>
    </w:p>
    <w:p w:rsidR="00000000" w:rsidDel="00000000" w:rsidP="00000000" w:rsidRDefault="00000000" w:rsidRPr="00000000" w14:paraId="0000003C">
      <w:pPr>
        <w:widowControl w:val="0"/>
        <w:spacing w:before="429.53125" w:lineRule="auto"/>
        <w:ind w:right="-9.330708661416907"/>
        <w:jc w:val="both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16"/>
          <w:szCs w:val="1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2" w:line="240" w:lineRule="auto"/>
        <w:ind w:left="500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902" w:top="425" w:left="1075" w:right="95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