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500" w:rsidRDefault="0041312F">
      <w:pPr>
        <w:pStyle w:val="Titolo"/>
        <w:ind w:left="720" w:right="-138" w:firstLine="0"/>
        <w:jc w:val="both"/>
      </w:pPr>
      <w:bookmarkStart w:id="0" w:name="_heading=h.l351j7w0s24s" w:colFirst="0" w:colLast="0"/>
      <w:bookmarkEnd w:id="0"/>
      <w:r>
        <w:t>BANDO A SOSTEGNO DELLA CREAZION</w:t>
      </w:r>
      <w:bookmarkStart w:id="1" w:name="_GoBack"/>
      <w:bookmarkEnd w:id="1"/>
      <w:r>
        <w:t>E E TRASFORMAZIONE IN SOCIETA’ BENEFIT - ANNO 2026</w:t>
      </w:r>
    </w:p>
    <w:p w:rsidR="006C6500" w:rsidRDefault="006C6500">
      <w:pPr>
        <w:pBdr>
          <w:top w:val="nil"/>
          <w:left w:val="nil"/>
          <w:bottom w:val="nil"/>
          <w:right w:val="nil"/>
          <w:between w:val="nil"/>
        </w:pBdr>
        <w:spacing w:before="4"/>
        <w:ind w:right="-138"/>
        <w:jc w:val="center"/>
        <w:rPr>
          <w:i/>
          <w:iCs/>
          <w:sz w:val="20"/>
          <w:szCs w:val="20"/>
        </w:rPr>
      </w:pPr>
    </w:p>
    <w:p w:rsidR="006C6500" w:rsidRDefault="0041312F">
      <w:pPr>
        <w:spacing w:before="4"/>
        <w:ind w:right="-13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ALLEGATO A</w:t>
      </w:r>
    </w:p>
    <w:p w:rsidR="006C6500" w:rsidRDefault="006C6500">
      <w:pPr>
        <w:spacing w:before="4"/>
        <w:ind w:right="-138"/>
        <w:jc w:val="center"/>
        <w:rPr>
          <w:b/>
          <w:bCs/>
          <w:sz w:val="20"/>
          <w:szCs w:val="20"/>
        </w:rPr>
      </w:pPr>
    </w:p>
    <w:p w:rsidR="006C6500" w:rsidRDefault="0041312F">
      <w:pPr>
        <w:spacing w:before="4"/>
        <w:ind w:right="-138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ALLA CAMERA DI COMMERCIO </w:t>
      </w:r>
    </w:p>
    <w:p w:rsidR="006C6500" w:rsidRDefault="0041312F">
      <w:pPr>
        <w:spacing w:before="4"/>
        <w:ind w:right="-138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DELLE MARCHE</w:t>
      </w:r>
    </w:p>
    <w:p w:rsidR="006C6500" w:rsidRDefault="006C6500">
      <w:pPr>
        <w:spacing w:before="4"/>
        <w:ind w:right="-138"/>
        <w:jc w:val="right"/>
        <w:rPr>
          <w:b/>
          <w:bCs/>
          <w:sz w:val="20"/>
          <w:szCs w:val="20"/>
        </w:rPr>
      </w:pPr>
    </w:p>
    <w:p w:rsidR="006C6500" w:rsidRDefault="0041312F">
      <w:pPr>
        <w:spacing w:before="4" w:line="276" w:lineRule="auto"/>
        <w:ind w:right="-13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DENOMINAZIONE DELL’IMPRESA</w:t>
      </w:r>
    </w:p>
    <w:tbl>
      <w:tblPr>
        <w:tblStyle w:val="a"/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35"/>
      </w:tblGrid>
      <w:tr w:rsidR="006C6500">
        <w:tc>
          <w:tcPr>
            <w:tcW w:w="9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-1277709689"/>
              <w:lock w:val="contentLocked"/>
            </w:sdtPr>
            <w:sdtEndPr/>
            <w:sdtContent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</w:p>
            </w:sdtContent>
          </w:sdt>
        </w:tc>
      </w:tr>
    </w:tbl>
    <w:p w:rsidR="006C6500" w:rsidRDefault="006C6500">
      <w:pPr>
        <w:spacing w:before="4"/>
        <w:ind w:right="-138"/>
        <w:rPr>
          <w:b/>
          <w:bCs/>
          <w:sz w:val="24"/>
          <w:szCs w:val="24"/>
        </w:rPr>
      </w:pPr>
    </w:p>
    <w:p w:rsidR="006C6500" w:rsidRDefault="0041312F">
      <w:pPr>
        <w:spacing w:before="4" w:line="276" w:lineRule="auto"/>
        <w:ind w:right="-13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DI INTERVENTO</w:t>
      </w:r>
    </w:p>
    <w:p w:rsidR="006C6500" w:rsidRDefault="0041312F">
      <w:pPr>
        <w:numPr>
          <w:ilvl w:val="0"/>
          <w:numId w:val="1"/>
        </w:numPr>
        <w:spacing w:before="4" w:line="276" w:lineRule="auto"/>
        <w:ind w:right="-138"/>
        <w:rPr>
          <w:sz w:val="24"/>
          <w:szCs w:val="24"/>
        </w:rPr>
      </w:pPr>
      <w:r>
        <w:rPr>
          <w:sz w:val="24"/>
          <w:szCs w:val="24"/>
        </w:rPr>
        <w:t>Creazione di Società Benefit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a partire da _____________________________</w:t>
      </w:r>
    </w:p>
    <w:p w:rsidR="006C6500" w:rsidRDefault="0041312F">
      <w:pPr>
        <w:numPr>
          <w:ilvl w:val="0"/>
          <w:numId w:val="1"/>
        </w:numPr>
        <w:spacing w:line="276" w:lineRule="auto"/>
        <w:ind w:right="-138"/>
        <w:rPr>
          <w:sz w:val="24"/>
          <w:szCs w:val="24"/>
        </w:rPr>
      </w:pPr>
      <w:r>
        <w:rPr>
          <w:sz w:val="24"/>
          <w:szCs w:val="24"/>
        </w:rPr>
        <w:t>Trasformazione in Società Benefit</w:t>
      </w:r>
      <w:r>
        <w:rPr>
          <w:sz w:val="24"/>
          <w:szCs w:val="24"/>
        </w:rPr>
        <w:tab/>
        <w:t>a partire da _____________________________</w:t>
      </w:r>
    </w:p>
    <w:p w:rsidR="006C6500" w:rsidRDefault="0041312F">
      <w:pPr>
        <w:spacing w:before="4" w:line="276" w:lineRule="auto"/>
        <w:ind w:right="-13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DESCRIZIONE DELL’INTERVENTO</w:t>
      </w:r>
    </w:p>
    <w:p w:rsidR="006C6500" w:rsidRDefault="0041312F">
      <w:pPr>
        <w:spacing w:before="4"/>
        <w:ind w:right="-138"/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Descrivere l’intervento realizzato</w:t>
      </w:r>
    </w:p>
    <w:tbl>
      <w:tblPr>
        <w:tblStyle w:val="a0"/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35"/>
      </w:tblGrid>
      <w:tr w:rsidR="006C6500">
        <w:trPr>
          <w:trHeight w:val="7766"/>
        </w:trPr>
        <w:tc>
          <w:tcPr>
            <w:tcW w:w="9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495054304"/>
              <w:lock w:val="contentLocked"/>
              <w:showingPlcHdr/>
            </w:sdtPr>
            <w:sdtEndPr/>
            <w:sdtContent>
              <w:p w:rsidR="006C6500" w:rsidRDefault="00B02BFE">
                <w:pPr>
                  <w:rPr>
                    <w:b/>
                    <w:bCs/>
                    <w:sz w:val="24"/>
                    <w:szCs w:val="24"/>
                  </w:rPr>
                </w:pPr>
                <w:r>
                  <w:t xml:space="preserve">     </w:t>
                </w:r>
              </w:p>
            </w:sdtContent>
          </w:sdt>
        </w:tc>
      </w:tr>
    </w:tbl>
    <w:p w:rsidR="00B02BFE" w:rsidRDefault="00B02BFE">
      <w:pPr>
        <w:spacing w:before="4" w:line="276" w:lineRule="auto"/>
        <w:ind w:right="-138"/>
        <w:rPr>
          <w:b/>
          <w:bCs/>
          <w:sz w:val="24"/>
          <w:szCs w:val="24"/>
        </w:rPr>
      </w:pPr>
    </w:p>
    <w:p w:rsidR="006C6500" w:rsidRDefault="0041312F">
      <w:pPr>
        <w:spacing w:before="4" w:line="276" w:lineRule="auto"/>
        <w:ind w:right="-138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DETTAGLIO DELLE SPESE SOSTENUTE</w:t>
      </w:r>
    </w:p>
    <w:sdt>
      <w:sdtPr>
        <w:tag w:val="goog_rdk_2"/>
        <w:id w:val="1252788664"/>
        <w:lock w:val="contentLocked"/>
      </w:sdtPr>
      <w:sdtEndPr/>
      <w:sdtContent>
        <w:tbl>
          <w:tblPr>
            <w:tblStyle w:val="a1"/>
            <w:tblW w:w="912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835"/>
            <w:gridCol w:w="2880"/>
            <w:gridCol w:w="1890"/>
            <w:gridCol w:w="1515"/>
          </w:tblGrid>
          <w:tr w:rsidR="006C6500">
            <w:trPr>
              <w:trHeight w:val="540"/>
            </w:trPr>
            <w:tc>
              <w:tcPr>
                <w:tcW w:w="283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6C6500" w:rsidRDefault="004131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Fornitore</w:t>
                </w:r>
              </w:p>
            </w:tc>
            <w:tc>
              <w:tcPr>
                <w:tcW w:w="2880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6C6500" w:rsidRDefault="004131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Tipologia di spesa</w:t>
                </w:r>
              </w:p>
            </w:tc>
            <w:tc>
              <w:tcPr>
                <w:tcW w:w="1890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6C6500" w:rsidRDefault="004131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Numero e data fattura</w:t>
                </w:r>
              </w:p>
            </w:tc>
            <w:tc>
              <w:tcPr>
                <w:tcW w:w="151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6C6500" w:rsidRDefault="004131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Imponibile </w:t>
                </w:r>
                <w:r>
                  <w:rPr>
                    <w:b/>
                    <w:bCs/>
                  </w:rPr>
                  <w:br/>
                  <w:t xml:space="preserve">(€ senza IVA) </w:t>
                </w:r>
              </w:p>
            </w:tc>
          </w:tr>
          <w:tr w:rsidR="006C6500">
            <w:trPr>
              <w:trHeight w:val="850"/>
            </w:trPr>
            <w:tc>
              <w:tcPr>
                <w:tcW w:w="283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28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8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trHeight w:val="850"/>
            </w:trPr>
            <w:tc>
              <w:tcPr>
                <w:tcW w:w="283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28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8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trHeight w:val="850"/>
            </w:trPr>
            <w:tc>
              <w:tcPr>
                <w:tcW w:w="283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28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8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trHeight w:val="850"/>
            </w:trPr>
            <w:tc>
              <w:tcPr>
                <w:tcW w:w="283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28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8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trHeight w:val="850"/>
            </w:trPr>
            <w:tc>
              <w:tcPr>
                <w:tcW w:w="283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28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8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trHeight w:val="850"/>
            </w:trPr>
            <w:tc>
              <w:tcPr>
                <w:tcW w:w="283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28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8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1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trHeight w:val="850"/>
            </w:trPr>
            <w:tc>
              <w:tcPr>
                <w:tcW w:w="7605" w:type="dxa"/>
                <w:gridSpan w:val="3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6C6500" w:rsidRDefault="006C6500">
                <w:pPr>
                  <w:rPr>
                    <w:b/>
                    <w:bCs/>
                    <w:sz w:val="24"/>
                    <w:szCs w:val="24"/>
                  </w:rPr>
                </w:pPr>
              </w:p>
              <w:p w:rsidR="006C6500" w:rsidRDefault="0041312F">
                <w:pPr>
                  <w:rPr>
                    <w:i/>
                    <w:iCs/>
                    <w:sz w:val="24"/>
                    <w:szCs w:val="24"/>
                    <w:shd w:val="clear" w:color="auto" w:fill="EAD1DC"/>
                  </w:rPr>
                </w:pPr>
                <w:r>
                  <w:rPr>
                    <w:b/>
                    <w:bCs/>
                    <w:sz w:val="24"/>
                    <w:szCs w:val="24"/>
                    <w:shd w:val="clear" w:color="auto" w:fill="EAD1DC"/>
                  </w:rPr>
                  <w:t>TOTALE</w:t>
                </w:r>
                <w:r>
                  <w:rPr>
                    <w:i/>
                    <w:iCs/>
                    <w:sz w:val="24"/>
                    <w:szCs w:val="24"/>
                    <w:shd w:val="clear" w:color="auto" w:fill="EAD1DC"/>
                  </w:rPr>
                  <w:t xml:space="preserve"> (importo minimo di spesa € 1.000,00 al netto dell’iva)</w:t>
                </w:r>
              </w:p>
            </w:tc>
            <w:tc>
              <w:tcPr>
                <w:tcW w:w="1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</w:tbl>
      </w:sdtContent>
    </w:sdt>
    <w:p w:rsidR="006C6500" w:rsidRDefault="0041312F">
      <w:pPr>
        <w:spacing w:before="4" w:after="200" w:line="276" w:lineRule="auto"/>
        <w:ind w:right="-13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RIEPILOGO SPESE SOSTENUTE</w:t>
      </w:r>
    </w:p>
    <w:sdt>
      <w:sdtPr>
        <w:tag w:val="goog_rdk_3"/>
        <w:id w:val="918034112"/>
        <w:lock w:val="contentLocked"/>
      </w:sdtPr>
      <w:sdtEndPr/>
      <w:sdtContent>
        <w:tbl>
          <w:tblPr>
            <w:tblStyle w:val="a2"/>
            <w:tblW w:w="6795" w:type="dxa"/>
            <w:jc w:val="center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390"/>
            <w:gridCol w:w="3405"/>
          </w:tblGrid>
          <w:tr w:rsidR="006C6500">
            <w:trPr>
              <w:jc w:val="center"/>
            </w:trPr>
            <w:tc>
              <w:tcPr>
                <w:tcW w:w="33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VOCI DI COSTO AMMISSIBILI</w:t>
                </w:r>
              </w:p>
            </w:tc>
            <w:tc>
              <w:tcPr>
                <w:tcW w:w="3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TOTALE COSTO (netto IVA) € </w:t>
                </w:r>
              </w:p>
            </w:tc>
          </w:tr>
          <w:tr w:rsidR="006C6500">
            <w:trPr>
              <w:jc w:val="center"/>
            </w:trPr>
            <w:tc>
              <w:tcPr>
                <w:tcW w:w="33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 xml:space="preserve">TOTALE ONORARI NOTARILI </w:t>
                </w:r>
              </w:p>
            </w:tc>
            <w:tc>
              <w:tcPr>
                <w:tcW w:w="3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jc w:val="center"/>
            </w:trPr>
            <w:tc>
              <w:tcPr>
                <w:tcW w:w="33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 xml:space="preserve">TOTALE COSTI DI CONSULENZA </w:t>
                </w:r>
              </w:p>
            </w:tc>
            <w:tc>
              <w:tcPr>
                <w:tcW w:w="3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jc w:val="center"/>
            </w:trPr>
            <w:tc>
              <w:tcPr>
                <w:tcW w:w="33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 xml:space="preserve">TOTALE COSTI DI FORMAZIONE </w:t>
                </w:r>
              </w:p>
            </w:tc>
            <w:tc>
              <w:tcPr>
                <w:tcW w:w="3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jc w:val="center"/>
            </w:trPr>
            <w:tc>
              <w:tcPr>
                <w:tcW w:w="33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TOTALE COSTI DI COMUNICAZIONE</w:t>
                </w:r>
              </w:p>
            </w:tc>
            <w:tc>
              <w:tcPr>
                <w:tcW w:w="3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6C65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6C6500">
            <w:trPr>
              <w:jc w:val="center"/>
            </w:trPr>
            <w:tc>
              <w:tcPr>
                <w:tcW w:w="33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Totale Progetto</w:t>
                </w:r>
              </w:p>
            </w:tc>
            <w:tc>
              <w:tcPr>
                <w:tcW w:w="3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C6500" w:rsidRDefault="0041312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</w:tbl>
      </w:sdtContent>
    </w:sdt>
    <w:p w:rsidR="006C6500" w:rsidRDefault="0041312F" w:rsidP="00B02BFE">
      <w:pPr>
        <w:spacing w:before="4"/>
        <w:ind w:right="-138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  <w:t>Firma digitale richiedente</w:t>
      </w:r>
    </w:p>
    <w:p w:rsidR="006C6500" w:rsidRDefault="0041312F">
      <w:pPr>
        <w:spacing w:before="4"/>
        <w:ind w:right="-138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sectPr w:rsidR="006C6500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660" w:right="1417" w:bottom="1418" w:left="1559" w:header="426" w:footer="5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12F" w:rsidRDefault="0041312F">
      <w:r>
        <w:separator/>
      </w:r>
    </w:p>
  </w:endnote>
  <w:endnote w:type="continuationSeparator" w:id="0">
    <w:p w:rsidR="0041312F" w:rsidRDefault="0041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D1D9C3-0CA0-4D5B-9332-FE2C51D365F1}"/>
    <w:embedBold r:id="rId2" w:fontKey="{058AEE88-9C74-458B-9682-ECA4C3A29EF5}"/>
    <w:embedItalic r:id="rId3" w:fontKey="{FD7F6346-641D-4DE2-A1A1-19F5B4E0BBDC}"/>
    <w:embedBoldItalic r:id="rId4" w:fontKey="{D4ADD750-2CD2-4228-89BD-E496212547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E455B09-F92B-48B1-8862-E7BB2FD427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A875011-A145-40F9-955A-341A443B56D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00" w:rsidRDefault="006C65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  <w:tbl>
    <w:tblPr>
      <w:tblStyle w:val="a3"/>
      <w:tblW w:w="912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7575"/>
      <w:gridCol w:w="1545"/>
    </w:tblGrid>
    <w:sdt>
      <w:sdtPr>
        <w:tag w:val="goog_rdk_4"/>
        <w:id w:val="-1413553884"/>
        <w:lock w:val="contentLocked"/>
      </w:sdtPr>
      <w:sdtEndPr/>
      <w:sdtContent>
        <w:tr w:rsidR="006C6500">
          <w:tc>
            <w:tcPr>
              <w:tcW w:w="7575" w:type="dxa"/>
              <w:tcBorders>
                <w:top w:val="single" w:sz="8" w:space="0" w:color="FFFFFF"/>
                <w:left w:val="single" w:sz="18" w:space="0" w:color="FFFFFF"/>
                <w:bottom w:val="single" w:sz="8" w:space="0" w:color="FFFFFF"/>
                <w:right w:val="single" w:sz="8" w:space="0" w:color="FFFFFF"/>
              </w:tcBorders>
              <w:shd w:val="clear" w:color="auto" w:fill="auto"/>
              <w:tcMar>
                <w:top w:w="56" w:type="dxa"/>
                <w:left w:w="56" w:type="dxa"/>
                <w:bottom w:w="56" w:type="dxa"/>
                <w:right w:w="56" w:type="dxa"/>
              </w:tcMar>
            </w:tcPr>
            <w:p w:rsidR="006C6500" w:rsidRDefault="0041312F">
              <w:pPr>
                <w:rPr>
                  <w:color w:val="FF0000"/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Camera di Commercio delle Marche</w:t>
              </w:r>
              <w:r>
                <w:rPr>
                  <w:color w:val="FF0000"/>
                  <w:sz w:val="16"/>
                  <w:szCs w:val="16"/>
                </w:rPr>
                <w:br/>
              </w:r>
              <w:r>
                <w:rPr>
                  <w:sz w:val="16"/>
                  <w:szCs w:val="16"/>
                </w:rPr>
                <w:t>Ancona - Largo XXIV Maggio, 1 - CAP 60123</w:t>
              </w:r>
              <w:r>
                <w:rPr>
                  <w:color w:val="FF0000"/>
                  <w:sz w:val="16"/>
                  <w:szCs w:val="16"/>
                </w:rPr>
                <w:br/>
              </w:r>
              <w:r>
                <w:rPr>
                  <w:sz w:val="16"/>
                  <w:szCs w:val="16"/>
                </w:rPr>
                <w:t>PEC:</w:t>
              </w:r>
              <w:r>
                <w:rPr>
                  <w:color w:val="FF0000"/>
                  <w:sz w:val="16"/>
                  <w:szCs w:val="16"/>
                </w:rPr>
                <w:t xml:space="preserve"> </w:t>
              </w:r>
              <w:hyperlink r:id="rId1">
                <w:r>
                  <w:rPr>
                    <w:color w:val="1155CC"/>
                    <w:sz w:val="16"/>
                    <w:szCs w:val="16"/>
                    <w:u w:val="single"/>
                  </w:rPr>
                  <w:t>cciaa@pec.marche.camcom.it</w:t>
                </w:r>
              </w:hyperlink>
              <w:r>
                <w:rPr>
                  <w:color w:val="FF0000"/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- </w:t>
              </w:r>
              <w:hyperlink r:id="rId2">
                <w:r>
                  <w:rPr>
                    <w:color w:val="1155CC"/>
                    <w:sz w:val="16"/>
                    <w:szCs w:val="16"/>
                    <w:u w:val="single"/>
                  </w:rPr>
                  <w:t>www.marche.camcom.it</w:t>
                </w:r>
              </w:hyperlink>
              <w:r>
                <w:rPr>
                  <w:sz w:val="16"/>
                  <w:szCs w:val="16"/>
                </w:rPr>
                <w:t xml:space="preserve"> - C.F. e Partita Iva 02789930423</w:t>
              </w:r>
            </w:p>
          </w:tc>
          <w:tc>
            <w:tcPr>
              <w:tcW w:w="1545" w:type="dxa"/>
              <w:tc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</w:tcBorders>
              <w:shd w:val="clear" w:color="auto" w:fill="auto"/>
              <w:tcMar>
                <w:top w:w="100" w:type="dxa"/>
                <w:left w:w="100" w:type="dxa"/>
                <w:bottom w:w="100" w:type="dxa"/>
                <w:right w:w="100" w:type="dxa"/>
              </w:tcMar>
            </w:tcPr>
            <w:p w:rsidR="006C6500" w:rsidRDefault="0041312F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jc w:val="right"/>
              </w:pPr>
              <w:r>
                <w:br/>
              </w:r>
              <w:r>
                <w:fldChar w:fldCharType="begin"/>
              </w:r>
              <w:r>
                <w:instrText>PAGE</w:instrText>
              </w:r>
              <w:r>
                <w:fldChar w:fldCharType="end"/>
              </w:r>
              <w:r>
                <w:t xml:space="preserve"> di 2</w:t>
              </w:r>
            </w:p>
          </w:tc>
        </w:tr>
      </w:sdtContent>
    </w:sdt>
  </w:tbl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00" w:rsidRDefault="006C6500">
    <w:pPr>
      <w:tabs>
        <w:tab w:val="center" w:pos="4819"/>
        <w:tab w:val="right" w:pos="9638"/>
      </w:tabs>
    </w:pPr>
  </w:p>
  <w:tbl>
    <w:tblPr>
      <w:tblStyle w:val="a4"/>
      <w:tblW w:w="912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7575"/>
      <w:gridCol w:w="1545"/>
    </w:tblGrid>
    <w:sdt>
      <w:sdtPr>
        <w:tag w:val="goog_rdk_5"/>
        <w:id w:val="155911907"/>
        <w:lock w:val="contentLocked"/>
      </w:sdtPr>
      <w:sdtEndPr/>
      <w:sdtContent>
        <w:tr w:rsidR="006C6500">
          <w:tc>
            <w:tcPr>
              <w:tcW w:w="7575" w:type="dxa"/>
              <w:tcBorders>
                <w:top w:val="single" w:sz="8" w:space="0" w:color="FFFFFF"/>
                <w:left w:val="single" w:sz="18" w:space="0" w:color="FFFFFF"/>
                <w:bottom w:val="single" w:sz="8" w:space="0" w:color="FFFFFF"/>
                <w:right w:val="single" w:sz="8" w:space="0" w:color="FFFFFF"/>
              </w:tcBorders>
              <w:shd w:val="clear" w:color="auto" w:fill="auto"/>
              <w:tcMar>
                <w:top w:w="56" w:type="dxa"/>
                <w:left w:w="56" w:type="dxa"/>
                <w:bottom w:w="56" w:type="dxa"/>
                <w:right w:w="56" w:type="dxa"/>
              </w:tcMar>
            </w:tcPr>
            <w:p w:rsidR="006C6500" w:rsidRDefault="0041312F">
              <w:pPr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Camera di Commercio delle Marche</w:t>
              </w:r>
              <w:r>
                <w:rPr>
                  <w:color w:val="FF0000"/>
                  <w:sz w:val="16"/>
                  <w:szCs w:val="16"/>
                </w:rPr>
                <w:br/>
              </w:r>
              <w:r>
                <w:rPr>
                  <w:sz w:val="16"/>
                  <w:szCs w:val="16"/>
                </w:rPr>
                <w:t>Ancona - Largo XXIV Maggio, 1 - CAP 60123</w:t>
              </w:r>
              <w:r>
                <w:rPr>
                  <w:color w:val="FF0000"/>
                  <w:sz w:val="16"/>
                  <w:szCs w:val="16"/>
                </w:rPr>
                <w:br/>
              </w:r>
              <w:r>
                <w:rPr>
                  <w:sz w:val="16"/>
                  <w:szCs w:val="16"/>
                </w:rPr>
                <w:t>PEC:</w:t>
              </w:r>
              <w:r>
                <w:rPr>
                  <w:color w:val="FF0000"/>
                  <w:sz w:val="16"/>
                  <w:szCs w:val="16"/>
                </w:rPr>
                <w:t xml:space="preserve"> </w:t>
              </w:r>
              <w:hyperlink r:id="rId1">
                <w:r>
                  <w:rPr>
                    <w:color w:val="1155CC"/>
                    <w:sz w:val="16"/>
                    <w:szCs w:val="16"/>
                    <w:u w:val="single"/>
                  </w:rPr>
                  <w:t>cciaa@pec.marche.camcom.it</w:t>
                </w:r>
              </w:hyperlink>
              <w:r>
                <w:rPr>
                  <w:color w:val="FF0000"/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- </w:t>
              </w:r>
              <w:hyperlink r:id="rId2">
                <w:r>
                  <w:rPr>
                    <w:color w:val="1155CC"/>
                    <w:sz w:val="16"/>
                    <w:szCs w:val="16"/>
                    <w:u w:val="single"/>
                  </w:rPr>
                  <w:t>www.marche.camcom.it</w:t>
                </w:r>
              </w:hyperlink>
              <w:r>
                <w:rPr>
                  <w:sz w:val="16"/>
                  <w:szCs w:val="16"/>
                </w:rPr>
                <w:t xml:space="preserve"> - C.F. e Partita Iva 02789930423</w:t>
              </w:r>
            </w:p>
          </w:tc>
          <w:tc>
            <w:tcPr>
              <w:tcW w:w="1545" w:type="dxa"/>
              <w:tc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</w:tcBorders>
              <w:shd w:val="clear" w:color="auto" w:fill="auto"/>
              <w:tcMar>
                <w:top w:w="100" w:type="dxa"/>
                <w:left w:w="100" w:type="dxa"/>
                <w:bottom w:w="100" w:type="dxa"/>
                <w:right w:w="100" w:type="dxa"/>
              </w:tcMar>
            </w:tcPr>
            <w:p w:rsidR="006C6500" w:rsidRDefault="0041312F">
              <w:pPr>
                <w:jc w:val="right"/>
              </w:pPr>
              <w:r>
                <w:br/>
              </w:r>
              <w:r>
                <w:fldChar w:fldCharType="begin"/>
              </w:r>
              <w:r>
                <w:instrText>PAGE</w:instrText>
              </w:r>
              <w:r>
                <w:fldChar w:fldCharType="end"/>
              </w:r>
              <w:r>
                <w:t xml:space="preserve"> di 2</w:t>
              </w:r>
            </w:p>
          </w:tc>
        </w:tr>
      </w:sdtContent>
    </w:sdt>
  </w:tbl>
  <w:p w:rsidR="006C6500" w:rsidRDefault="006C6500">
    <w:pPr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12F" w:rsidRDefault="0041312F">
      <w:r>
        <w:separator/>
      </w:r>
    </w:p>
  </w:footnote>
  <w:footnote w:type="continuationSeparator" w:id="0">
    <w:p w:rsidR="0041312F" w:rsidRDefault="004131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00" w:rsidRDefault="0041312F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  <w:r>
      <w:rPr>
        <w:noProof/>
        <w:sz w:val="20"/>
        <w:szCs w:val="20"/>
        <w:lang w:val="it-IT"/>
      </w:rPr>
      <w:drawing>
        <wp:anchor distT="228600" distB="228600" distL="228600" distR="228600" simplePos="0" relativeHeight="251658240" behindDoc="0" locked="0" layoutInCell="1" hidden="0" allowOverlap="1">
          <wp:simplePos x="0" y="0"/>
          <wp:positionH relativeFrom="page">
            <wp:posOffset>989965</wp:posOffset>
          </wp:positionH>
          <wp:positionV relativeFrom="page">
            <wp:posOffset>232410</wp:posOffset>
          </wp:positionV>
          <wp:extent cx="2682240" cy="508000"/>
          <wp:effectExtent l="0" t="0" r="0" b="0"/>
          <wp:wrapSquare wrapText="bothSides" distT="228600" distB="228600" distL="228600" distR="228600"/>
          <wp:docPr id="3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224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C6500" w:rsidRDefault="00B02BFE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  <w:r>
      <w:rPr>
        <w:noProof/>
        <w:lang w:val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4001135</wp:posOffset>
          </wp:positionH>
          <wp:positionV relativeFrom="paragraph">
            <wp:posOffset>6350</wp:posOffset>
          </wp:positionV>
          <wp:extent cx="1511300" cy="543560"/>
          <wp:effectExtent l="0" t="0" r="0" b="889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1300" cy="543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6C6500" w:rsidRDefault="006C6500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00" w:rsidRDefault="00B02BFE">
    <w:r>
      <w:rPr>
        <w:noProof/>
        <w:lang w:val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4058285</wp:posOffset>
          </wp:positionH>
          <wp:positionV relativeFrom="paragraph">
            <wp:posOffset>-16510</wp:posOffset>
          </wp:positionV>
          <wp:extent cx="1511300" cy="543560"/>
          <wp:effectExtent l="0" t="0" r="0" b="8890"/>
          <wp:wrapSquare wrapText="bothSides"/>
          <wp:docPr id="2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1300" cy="543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1312F">
      <w:rPr>
        <w:noProof/>
        <w:lang w:val="it-IT"/>
      </w:rPr>
      <w:drawing>
        <wp:anchor distT="228600" distB="228600" distL="228600" distR="228600" simplePos="0" relativeHeight="251659264" behindDoc="0" locked="0" layoutInCell="1" hidden="0" allowOverlap="1">
          <wp:simplePos x="0" y="0"/>
          <wp:positionH relativeFrom="page">
            <wp:posOffset>989965</wp:posOffset>
          </wp:positionH>
          <wp:positionV relativeFrom="page">
            <wp:posOffset>234000</wp:posOffset>
          </wp:positionV>
          <wp:extent cx="2682240" cy="508000"/>
          <wp:effectExtent l="0" t="0" r="0" b="0"/>
          <wp:wrapSquare wrapText="bothSides" distT="228600" distB="228600" distL="228600" distR="228600"/>
          <wp:docPr id="3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224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B3822"/>
    <w:multiLevelType w:val="multilevel"/>
    <w:tmpl w:val="458EDE3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500"/>
    <w:rsid w:val="0041312F"/>
    <w:rsid w:val="006C6500"/>
    <w:rsid w:val="00B0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A8F958-0889-4791-9830-271C757C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18"/>
      <w:ind w:left="108"/>
      <w:outlineLvl w:val="0"/>
    </w:pPr>
    <w:rPr>
      <w:b/>
      <w:bCs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"/>
      <w:ind w:left="2574" w:right="529" w:hanging="980"/>
    </w:pPr>
    <w:rPr>
      <w:b/>
      <w:bCs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</w:style>
  <w:style w:type="paragraph" w:styleId="Paragrafoelenco">
    <w:name w:val="List Paragraph"/>
    <w:uiPriority w:val="1"/>
    <w:qFormat/>
    <w:pPr>
      <w:ind w:left="502" w:hanging="360"/>
      <w:jc w:val="both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BD0D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DC5"/>
    <w:rPr>
      <w:rFonts w:ascii="Calibri" w:eastAsia="Calibri" w:hAnsi="Calibri" w:cs="Calibri"/>
      <w:lang w:val="it-IT"/>
    </w:rPr>
  </w:style>
  <w:style w:type="paragraph" w:styleId="Pidipagina">
    <w:name w:val="footer"/>
    <w:link w:val="PidipaginaCarattere"/>
    <w:uiPriority w:val="99"/>
    <w:unhideWhenUsed/>
    <w:rsid w:val="00BD0D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DC5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2188A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rche.camcom.it" TargetMode="External"/><Relationship Id="rId1" Type="http://schemas.openxmlformats.org/officeDocument/2006/relationships/hyperlink" Target="mailto:cciaa@pec.marche.camcom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rche.camcom.it" TargetMode="External"/><Relationship Id="rId1" Type="http://schemas.openxmlformats.org/officeDocument/2006/relationships/hyperlink" Target="mailto:cciaa@pec.marche.camcom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BYXn4gGwwb6BtskbkVKG/a5Tug==">CgMxLjAaHwoBMBIaChgICVIUChJ0YWJsZS40bmJqMHR1bWkzNDMaHwoBMRIaChgICVIUChJ0YWJsZS4ydjBxNzhzMWg5bDAaHwoBMhIaChgICVIUChJ0YWJsZS44NmdjOXFteXpzdWEaHwoBMxIaChgICVIUChJ0YWJsZS5rMnZ5bmw4bTRidW8aHwoBNBIaChgICVIUChJ0YWJsZS5uaXkyeTQ0eTJ0ZTcaHwoBNRIaChgICVIUChJ0YWJsZS41MWwzMWtkMmE0MzEyDmgubDM1MWo3dzBzMjRzOAByITFCUE12RmZ2YmtwdlN0T0FnQUw5SVZXNUtrVXl1V0Ru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Scaturro CLI1042</dc:creator>
  <cp:lastModifiedBy>Cristiana Costantini</cp:lastModifiedBy>
  <cp:revision>2</cp:revision>
  <dcterms:created xsi:type="dcterms:W3CDTF">2026-09-03T13:32:00Z</dcterms:created>
  <dcterms:modified xsi:type="dcterms:W3CDTF">2026-10-02T12:06:00Z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per Microsoft 365</vt:lpwstr>
  </property>
</Properties>
</file>