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ANNO 202</w:t>
      </w:r>
      <w:r w:rsidDel="00000000" w:rsidR="00000000" w:rsidRPr="00000000">
        <w:rPr>
          <w:rFonts w:ascii="Arial" w:cs="Arial" w:eastAsia="Arial" w:hAnsi="Arial"/>
          <w:b w:val="1"/>
          <w:rtl w:val="0"/>
        </w:rPr>
        <w:t xml:space="preserve">3</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DI ISTANZA PER LA PRESENTAZIONE DELLE DOMANDE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proponente</w:t>
      </w:r>
      <w:r w:rsidDel="00000000" w:rsidR="00000000" w:rsidRPr="00000000">
        <w:rPr>
          <w:rtl w:val="0"/>
        </w:rPr>
      </w:r>
    </w:p>
    <w:tbl>
      <w:tblPr>
        <w:tblStyle w:val="Table1"/>
        <w:tblW w:w="9778.0" w:type="dxa"/>
        <w:jc w:val="left"/>
        <w:tblLayout w:type="fixed"/>
        <w:tblLook w:val="0000"/>
      </w:tblPr>
      <w:tblGrid>
        <w:gridCol w:w="4890"/>
        <w:gridCol w:w="4888"/>
        <w:tblGridChange w:id="0">
          <w:tblGrid>
            <w:gridCol w:w="4890"/>
            <w:gridCol w:w="4888"/>
          </w:tblGrid>
        </w:tblGridChange>
      </w:tblGrid>
      <w:tr>
        <w:trPr>
          <w:cantSplit w:val="0"/>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1"/>
              <w:keepLines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REGIONALE proponente)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 “Avviso pubblico per la selezione di progetti di soggetti terzi portatori di  interessi collettivi delle imprese agricole marchigiane per  la valorizzazione, tracciabilità e sicurezza dei prodotti agroalimentari e della filiera corta”  anno 202</w:t>
      </w:r>
      <w:r w:rsidDel="00000000" w:rsidR="00000000" w:rsidRPr="00000000">
        <w:rPr>
          <w:rFonts w:ascii="Arial" w:cs="Arial" w:eastAsia="Arial" w:hAnsi="Arial"/>
          <w:sz w:val="22"/>
          <w:szCs w:val="22"/>
          <w:rtl w:val="0"/>
        </w:rPr>
        <w:t xml:space="preserve">3</w:t>
      </w:r>
      <w:r w:rsidDel="00000000" w:rsidR="00000000" w:rsidRPr="00000000">
        <w:rPr>
          <w:rtl w:val="0"/>
        </w:rPr>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partecipare all’avviso in oggetto per la realizzazione delle seguente iniziativa:…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(titolo)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così come descritto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cui al Modello A1.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che il soggetto rappresentato è costituito ed opera da almeno 3 anni nel territorio regionale;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tab/>
        <w:tab/>
        <w:t xml:space="preserve">che il soggetto istante è: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CNEL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rappresentato nel Consiglio della Camera di Commercio delle Marche, anche mediante apparentamento, ai sensi dell’art. 10 della Legge n.580/1993, come modificato dal D.Lgs. n.23/2010, e del D.M. n.155/2011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che, in caso di concessione del contributo,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attuatore e beneficiario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contributo sarà:</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soggetto richiedente</w:t>
        <w:tab/>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altro soggetto (associazione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Denominazione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in ………………………… Via ………………………………………….….n°……...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………………………..fax ………………………e.mail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PEC…………………………………..C.F. o P.IVA…………..…………………………………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di essere disponibile a fornire all’Ente camerale tutti gli elementi informativi e la documentazione che si rendesse necessaria in sede di istruttoria, sotto la pena di inammissibilità del beneficio.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 corredo della domanda,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dell’iniziativa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notorietà ex artt. 46 e 47 D.P.R. 445/2000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documento di identità, in corso di validità, del soggetto delegato alla firma.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46">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47">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48">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49">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4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sectPr>
      <w:footerReference r:id="rId8"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 – </w:t>
    </w:r>
    <w:r w:rsidDel="00000000" w:rsidR="00000000" w:rsidRPr="00000000">
      <w:rPr>
        <w:rFonts w:ascii="Arial" w:cs="Arial" w:eastAsia="Arial" w:hAnsi="Arial"/>
        <w:sz w:val="16"/>
        <w:szCs w:val="16"/>
        <w:rtl w:val="0"/>
      </w:rPr>
      <w:t xml:space="preserve">Agr.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di istanza per la presentazione delle domande 202</w:t>
    </w:r>
    <w:r w:rsidDel="00000000" w:rsidR="00000000" w:rsidRPr="00000000">
      <w:rPr>
        <w:rFonts w:ascii="Arial" w:cs="Arial" w:eastAsia="Arial" w:hAnsi="Arial"/>
        <w:sz w:val="16"/>
        <w:szCs w:val="16"/>
        <w:rtl w:val="0"/>
      </w:rPr>
      <w:t xml:space="preserve">3</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7"/>
      <w:numFmt w:val="bullet"/>
      <w:lvlText w:val="❏"/>
      <w:lvlJc w:val="left"/>
      <w:pPr>
        <w:ind w:left="1800" w:hanging="720"/>
      </w:pPr>
      <w:rPr>
        <w:rFonts w:ascii="Noto Sans Symbols" w:cs="Noto Sans Symbols" w:eastAsia="Noto Sans Symbols" w:hAnsi="Noto Sans Symbols"/>
      </w:rPr>
    </w:lvl>
    <w:lvl w:ilvl="2">
      <w:start w:val="1"/>
      <w:numFmt w:val="bullet"/>
      <w:lvlText w:val="❏"/>
      <w:lvlJc w:val="left"/>
      <w:pPr>
        <w:ind w:left="2160" w:hanging="18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18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18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sz w:val="20"/>
        <w:szCs w:val="20"/>
        <w:vertAlign w:val="baseline"/>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3">
    <w:lvl w:ilvl="0">
      <w:start w:val="3"/>
      <w:numFmt w:val="bullet"/>
      <w:lvlText w:val="❏"/>
      <w:lvlJc w:val="left"/>
      <w:pPr>
        <w:ind w:left="1065" w:hanging="705"/>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tabs>
        <w:tab w:val="left" w:pos="900"/>
      </w:tabs>
      <w:ind w:firstLine="708"/>
      <w:jc w:val="both"/>
    </w:pPr>
    <w:rPr>
      <w:rFonts w:ascii="Arial" w:cs="Arial" w:eastAsia="Arial" w:hAnsi="Arial"/>
      <w:i w:val="1"/>
      <w:sz w:val="20"/>
      <w:szCs w:val="20"/>
    </w:rPr>
  </w:style>
  <w:style w:type="paragraph" w:styleId="Heading6">
    <w:name w:val="heading 6"/>
    <w:basedOn w:val="Normal"/>
    <w:next w:val="Normal"/>
    <w:pPr>
      <w:keepNext w:val="1"/>
      <w:pBdr>
        <w:top w:color="000000" w:space="1" w:sz="4" w:val="single"/>
        <w:left w:color="000000" w:space="4" w:sz="4" w:val="single"/>
        <w:bottom w:color="000000" w:space="1" w:sz="4" w:val="single"/>
        <w:right w:color="000000" w:space="4" w:sz="4" w:val="single"/>
      </w:pBdr>
      <w:jc w:val="both"/>
    </w:pPr>
    <w:rPr>
      <w:rFonts w:ascii="Arial" w:cs="Arial" w:eastAsia="Arial" w:hAnsi="Arial"/>
      <w:b w:val="1"/>
      <w:sz w:val="18"/>
      <w:szCs w:val="18"/>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tabs>
        <w:tab w:val="left" w:pos="900"/>
      </w:tabs>
      <w:ind w:firstLine="708"/>
      <w:jc w:val="both"/>
    </w:pPr>
    <w:rPr>
      <w:rFonts w:ascii="Arial" w:cs="Arial" w:eastAsia="Arial" w:hAnsi="Arial"/>
      <w:i w:val="1"/>
      <w:sz w:val="20"/>
      <w:szCs w:val="20"/>
    </w:rPr>
  </w:style>
  <w:style w:type="paragraph" w:styleId="Heading6">
    <w:name w:val="heading 6"/>
    <w:basedOn w:val="Normal"/>
    <w:next w:val="Normal"/>
    <w:pPr>
      <w:keepNext w:val="1"/>
      <w:pBdr>
        <w:top w:color="000000" w:space="1" w:sz="4" w:val="single"/>
        <w:left w:color="000000" w:space="4" w:sz="4" w:val="single"/>
        <w:bottom w:color="000000" w:space="1" w:sz="4" w:val="single"/>
        <w:right w:color="000000" w:space="4" w:sz="4" w:val="single"/>
      </w:pBdr>
      <w:jc w:val="both"/>
    </w:pPr>
    <w:rPr>
      <w:rFonts w:ascii="Arial" w:cs="Arial" w:eastAsia="Arial" w:hAnsi="Arial"/>
      <w:b w:val="1"/>
      <w:sz w:val="18"/>
      <w:szCs w:val="18"/>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e" w:default="1">
    <w:name w:val="Normal"/>
    <w:qFormat w:val="1"/>
    <w:rsid w:val="00826C4C"/>
    <w:pPr>
      <w:spacing w:line="1" w:lineRule="atLeast"/>
      <w:textAlignment w:val="top"/>
      <w:outlineLvl w:val="0"/>
    </w:pPr>
    <w:rPr>
      <w:sz w:val="24"/>
      <w:szCs w:val="24"/>
      <w:lang w:bidi="ar-SA"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Heading1" w:customStyle="1">
    <w:name w:val="Heading 1"/>
    <w:basedOn w:val="Normale"/>
    <w:next w:val="Normale"/>
    <w:qFormat w:val="1"/>
    <w:rsid w:val="00826C4C"/>
    <w:pPr>
      <w:keepNext w:val="1"/>
      <w:jc w:val="center"/>
    </w:pPr>
    <w:rPr>
      <w:b w:val="1"/>
      <w:bCs w:val="1"/>
    </w:rPr>
  </w:style>
  <w:style w:type="paragraph" w:styleId="Heading2" w:customStyle="1">
    <w:name w:val="Heading 2"/>
    <w:basedOn w:val="Normale"/>
    <w:next w:val="Normale"/>
    <w:qFormat w:val="1"/>
    <w:rsid w:val="00826C4C"/>
    <w:pPr>
      <w:keepNext w:val="1"/>
      <w:pBdr>
        <w:top w:color="000000" w:space="1" w:sz="4" w:val="single"/>
        <w:left w:color="000000" w:space="4" w:sz="4" w:val="single"/>
        <w:bottom w:color="000000" w:space="1" w:sz="4" w:val="single"/>
        <w:right w:color="000000" w:space="4" w:sz="4" w:val="single"/>
      </w:pBdr>
      <w:outlineLvl w:val="1"/>
    </w:pPr>
    <w:rPr>
      <w:b w:val="1"/>
      <w:bCs w:val="1"/>
      <w:sz w:val="28"/>
    </w:rPr>
  </w:style>
  <w:style w:type="paragraph" w:styleId="Heading3" w:customStyle="1">
    <w:name w:val="Heading 3"/>
    <w:basedOn w:val="Normale"/>
    <w:next w:val="Normale"/>
    <w:qFormat w:val="1"/>
    <w:rsid w:val="00826C4C"/>
    <w:pPr>
      <w:keepNext w:val="1"/>
      <w:jc w:val="center"/>
      <w:outlineLvl w:val="2"/>
    </w:pPr>
    <w:rPr>
      <w:rFonts w:ascii="Arial" w:cs="Arial" w:hAnsi="Arial"/>
      <w:b w:val="1"/>
      <w:bCs w:val="1"/>
      <w:sz w:val="22"/>
    </w:rPr>
  </w:style>
  <w:style w:type="paragraph" w:styleId="Heading4" w:customStyle="1">
    <w:name w:val="Heading 4"/>
    <w:basedOn w:val="Normale"/>
    <w:next w:val="Normale"/>
    <w:qFormat w:val="1"/>
    <w:rsid w:val="00826C4C"/>
    <w:pPr>
      <w:keepNext w:val="1"/>
      <w:ind w:left="2124" w:firstLine="708"/>
      <w:jc w:val="right"/>
      <w:outlineLvl w:val="3"/>
    </w:pPr>
    <w:rPr>
      <w:rFonts w:ascii="Arial" w:hAnsi="Arial"/>
      <w:b w:val="1"/>
      <w:i w:val="1"/>
      <w:sz w:val="20"/>
      <w:szCs w:val="20"/>
    </w:rPr>
  </w:style>
  <w:style w:type="paragraph" w:styleId="Heading5" w:customStyle="1">
    <w:name w:val="Heading 5"/>
    <w:basedOn w:val="Normale"/>
    <w:next w:val="Normale"/>
    <w:qFormat w:val="1"/>
    <w:rsid w:val="00826C4C"/>
    <w:pPr>
      <w:keepNext w:val="1"/>
      <w:tabs>
        <w:tab w:val="left" w:pos="900"/>
      </w:tabs>
      <w:ind w:firstLine="708"/>
      <w:jc w:val="both"/>
      <w:outlineLvl w:val="4"/>
    </w:pPr>
    <w:rPr>
      <w:rFonts w:ascii="Arial" w:cs="Arial" w:hAnsi="Arial"/>
      <w:i w:val="1"/>
      <w:iCs w:val="1"/>
      <w:sz w:val="20"/>
    </w:rPr>
  </w:style>
  <w:style w:type="paragraph" w:styleId="Heading6" w:customStyle="1">
    <w:name w:val="Heading 6"/>
    <w:basedOn w:val="Normale"/>
    <w:next w:val="Normale"/>
    <w:qFormat w:val="1"/>
    <w:rsid w:val="00826C4C"/>
    <w:pPr>
      <w:keepNext w:val="1"/>
      <w:pBdr>
        <w:top w:color="000000" w:space="1" w:sz="4" w:val="single"/>
        <w:left w:color="000000" w:space="4" w:sz="4" w:val="single"/>
        <w:bottom w:color="000000" w:space="1" w:sz="4" w:val="single"/>
        <w:right w:color="000000" w:space="4" w:sz="4" w:val="single"/>
      </w:pBdr>
      <w:jc w:val="both"/>
      <w:outlineLvl w:val="5"/>
    </w:pPr>
    <w:rPr>
      <w:rFonts w:ascii="Arial" w:cs="Arial" w:hAnsi="Arial"/>
      <w:b w:val="1"/>
      <w:bCs w:val="1"/>
      <w:sz w:val="18"/>
    </w:rPr>
  </w:style>
  <w:style w:type="character" w:styleId="Rimandonotaapidipagina">
    <w:name w:val="footnote reference"/>
    <w:basedOn w:val="Carpredefinitoparagrafo"/>
    <w:qFormat w:val="1"/>
    <w:rsid w:val="00826C4C"/>
    <w:rPr>
      <w:w w:val="100"/>
      <w:effect w:val="none"/>
      <w:vertAlign w:val="superscript"/>
      <w:em w:val="none"/>
    </w:rPr>
  </w:style>
  <w:style w:type="character" w:styleId="Numeropagina">
    <w:name w:val="page number"/>
    <w:basedOn w:val="Carpredefinitoparagrafo"/>
    <w:qFormat w:val="1"/>
    <w:rsid w:val="00826C4C"/>
    <w:rPr>
      <w:w w:val="100"/>
      <w:position w:val="0"/>
      <w:sz w:val="20"/>
      <w:effect w:val="none"/>
      <w:vertAlign w:val="baseline"/>
      <w:em w:val="none"/>
    </w:rPr>
  </w:style>
  <w:style w:type="character" w:styleId="Caratterinotaapidipagina" w:customStyle="1">
    <w:name w:val="Caratteri nota a piè di pagina"/>
    <w:qFormat w:val="1"/>
    <w:rsid w:val="00826C4C"/>
  </w:style>
  <w:style w:type="character" w:styleId="Richiamoallanotaapidipagina" w:customStyle="1">
    <w:name w:val="Richiamo alla nota a piè di pagina"/>
    <w:rsid w:val="00826C4C"/>
    <w:rPr>
      <w:vertAlign w:val="superscript"/>
    </w:rPr>
  </w:style>
  <w:style w:type="character" w:styleId="Richiamoallanotadichiusura" w:customStyle="1">
    <w:name w:val="Richiamo alla nota di chiusura"/>
    <w:rsid w:val="00826C4C"/>
    <w:rPr>
      <w:vertAlign w:val="superscript"/>
    </w:rPr>
  </w:style>
  <w:style w:type="character" w:styleId="Caratterinotadichiusura" w:customStyle="1">
    <w:name w:val="Caratteri nota di chiusura"/>
    <w:qFormat w:val="1"/>
    <w:rsid w:val="00826C4C"/>
  </w:style>
  <w:style w:type="paragraph" w:styleId="Titolo">
    <w:name w:val="Title"/>
    <w:basedOn w:val="Normale"/>
    <w:next w:val="LO-normal"/>
    <w:qFormat w:val="1"/>
    <w:rsid w:val="00826C4C"/>
    <w:pPr>
      <w:keepNext w:val="1"/>
      <w:keepLines w:val="1"/>
      <w:spacing w:after="120" w:before="480" w:line="240" w:lineRule="auto"/>
    </w:pPr>
    <w:rPr>
      <w:b w:val="1"/>
      <w:sz w:val="72"/>
      <w:szCs w:val="72"/>
    </w:rPr>
  </w:style>
  <w:style w:type="paragraph" w:styleId="Corpodeltesto">
    <w:name w:val="Body Text"/>
    <w:basedOn w:val="Normale"/>
    <w:qFormat w:val="1"/>
    <w:rsid w:val="00826C4C"/>
    <w:pPr>
      <w:jc w:val="center"/>
    </w:pPr>
    <w:rPr>
      <w:b w:val="1"/>
      <w:bCs w:val="1"/>
      <w:sz w:val="28"/>
    </w:rPr>
  </w:style>
  <w:style w:type="paragraph" w:styleId="Elenco">
    <w:name w:val="List"/>
    <w:basedOn w:val="Corpodeltesto"/>
    <w:rsid w:val="00826C4C"/>
  </w:style>
  <w:style w:type="paragraph" w:styleId="Caption" w:customStyle="1">
    <w:name w:val="Caption"/>
    <w:basedOn w:val="Normale"/>
    <w:qFormat w:val="1"/>
    <w:rsid w:val="00826C4C"/>
    <w:pPr>
      <w:suppressLineNumbers w:val="1"/>
      <w:spacing w:after="120" w:before="120"/>
    </w:pPr>
    <w:rPr>
      <w:i w:val="1"/>
      <w:iCs w:val="1"/>
    </w:rPr>
  </w:style>
  <w:style w:type="paragraph" w:styleId="Indice" w:customStyle="1">
    <w:name w:val="Indice"/>
    <w:basedOn w:val="Normale"/>
    <w:qFormat w:val="1"/>
    <w:rsid w:val="00826C4C"/>
    <w:pPr>
      <w:suppressLineNumbers w:val="1"/>
    </w:pPr>
  </w:style>
  <w:style w:type="paragraph" w:styleId="LO-normal" w:customStyle="1">
    <w:name w:val="LO-normal"/>
    <w:qFormat w:val="1"/>
    <w:rsid w:val="00826C4C"/>
  </w:style>
  <w:style w:type="paragraph" w:styleId="Rientrocorpodeltesto">
    <w:name w:val="Body Text Indent"/>
    <w:basedOn w:val="Normale"/>
    <w:qFormat w:val="1"/>
    <w:rsid w:val="00826C4C"/>
    <w:pPr>
      <w:tabs>
        <w:tab w:val="left" w:pos="1080"/>
      </w:tabs>
      <w:ind w:left="1080" w:hanging="720"/>
    </w:pPr>
  </w:style>
  <w:style w:type="paragraph" w:styleId="Rientrocorpodeltesto2">
    <w:name w:val="Body Text Indent 2"/>
    <w:basedOn w:val="Normale"/>
    <w:qFormat w:val="1"/>
    <w:rsid w:val="00826C4C"/>
    <w:pPr>
      <w:ind w:left="708" w:firstLine="12"/>
    </w:pPr>
  </w:style>
  <w:style w:type="paragraph" w:styleId="Corpodeltesto2">
    <w:name w:val="Body Text 2"/>
    <w:basedOn w:val="Normale"/>
    <w:qFormat w:val="1"/>
    <w:rsid w:val="00826C4C"/>
    <w:pPr>
      <w:pBdr>
        <w:top w:color="000000" w:space="1" w:sz="4" w:val="single"/>
        <w:left w:color="000000" w:space="4" w:sz="4" w:val="single"/>
        <w:bottom w:color="000000" w:space="1" w:sz="4" w:val="single"/>
        <w:right w:color="000000" w:space="4" w:sz="4" w:val="single"/>
      </w:pBdr>
    </w:pPr>
    <w:rPr>
      <w:rFonts w:ascii="Tahoma" w:cs="Tahoma" w:hAnsi="Tahoma"/>
      <w:i w:val="1"/>
      <w:iCs w:val="1"/>
    </w:rPr>
  </w:style>
  <w:style w:type="paragraph" w:styleId="Corpodeltesto3">
    <w:name w:val="Body Text 3"/>
    <w:basedOn w:val="Normale"/>
    <w:qFormat w:val="1"/>
    <w:rsid w:val="00826C4C"/>
    <w:pPr>
      <w:jc w:val="both"/>
    </w:pPr>
  </w:style>
  <w:style w:type="paragraph" w:styleId="Default" w:customStyle="1">
    <w:name w:val="Default"/>
    <w:qFormat w:val="1"/>
    <w:rsid w:val="00826C4C"/>
    <w:pPr>
      <w:spacing w:line="1" w:lineRule="atLeast"/>
      <w:textAlignment w:val="top"/>
      <w:outlineLvl w:val="0"/>
    </w:pPr>
    <w:rPr>
      <w:rFonts w:ascii="Arial Narrow" w:hAnsi="Arial Narrow"/>
      <w:color w:val="000000"/>
      <w:sz w:val="24"/>
      <w:szCs w:val="24"/>
      <w:lang w:bidi="ar-SA" w:eastAsia="it-IT"/>
    </w:rPr>
  </w:style>
  <w:style w:type="paragraph" w:styleId="Testonotaapidipagina">
    <w:name w:val="footnote text"/>
    <w:basedOn w:val="Normale"/>
    <w:qFormat w:val="1"/>
    <w:rsid w:val="00826C4C"/>
    <w:rPr>
      <w:sz w:val="20"/>
      <w:szCs w:val="20"/>
    </w:rPr>
  </w:style>
  <w:style w:type="paragraph" w:styleId="Intestazioneepidipagina" w:customStyle="1">
    <w:name w:val="Intestazione e piè di pagina"/>
    <w:basedOn w:val="Normale"/>
    <w:qFormat w:val="1"/>
    <w:rsid w:val="00826C4C"/>
  </w:style>
  <w:style w:type="paragraph" w:styleId="Header" w:customStyle="1">
    <w:name w:val="Header"/>
    <w:basedOn w:val="Normale"/>
    <w:qFormat w:val="1"/>
    <w:rsid w:val="00826C4C"/>
    <w:pPr>
      <w:tabs>
        <w:tab w:val="center" w:pos="4819"/>
        <w:tab w:val="right" w:pos="9638"/>
      </w:tabs>
      <w:spacing w:after="160" w:before="60"/>
      <w:jc w:val="both"/>
    </w:pPr>
    <w:rPr>
      <w:rFonts w:ascii="Arial" w:eastAsia="Cambria" w:hAnsi="Arial"/>
      <w:color w:val="5f5748"/>
      <w:sz w:val="20"/>
      <w:lang w:eastAsia="en-US"/>
    </w:rPr>
  </w:style>
  <w:style w:type="paragraph" w:styleId="Rientrocorpodeltesto3">
    <w:name w:val="Body Text Indent 3"/>
    <w:basedOn w:val="Normale"/>
    <w:qFormat w:val="1"/>
    <w:rsid w:val="00826C4C"/>
    <w:pPr>
      <w:tabs>
        <w:tab w:val="left" w:pos="720"/>
      </w:tabs>
      <w:ind w:left="708" w:hanging="348"/>
      <w:jc w:val="both"/>
    </w:pPr>
    <w:rPr>
      <w:rFonts w:ascii="Arial" w:cs="Arial" w:hAnsi="Arial"/>
      <w:sz w:val="22"/>
    </w:rPr>
  </w:style>
  <w:style w:type="paragraph" w:styleId="Footer" w:customStyle="1">
    <w:name w:val="Footer"/>
    <w:basedOn w:val="Normale"/>
    <w:qFormat w:val="1"/>
    <w:rsid w:val="00826C4C"/>
    <w:pPr>
      <w:tabs>
        <w:tab w:val="center" w:pos="4819"/>
        <w:tab w:val="right" w:pos="9638"/>
      </w:tabs>
    </w:pPr>
  </w:style>
  <w:style w:type="paragraph" w:styleId="Sottotitolo">
    <w:name w:val="Subtitle"/>
    <w:basedOn w:val="LO-normal"/>
    <w:next w:val="LO-normal"/>
    <w:qFormat w:val="1"/>
    <w:rsid w:val="00826C4C"/>
    <w:pPr>
      <w:keepNext w:val="1"/>
      <w:keepLines w:val="1"/>
      <w:spacing w:after="80" w:before="360"/>
    </w:pPr>
    <w:rPr>
      <w:rFonts w:ascii="Georgia" w:cs="Georgia" w:eastAsia="Georgia" w:hAnsi="Georgia"/>
      <w:i w:val="1"/>
      <w:color w:val="666666"/>
      <w:sz w:val="48"/>
      <w:szCs w:val="48"/>
    </w:rPr>
  </w:style>
  <w:style w:type="paragraph" w:styleId="FootnoteText" w:customStyle="1">
    <w:name w:val="Footnote Text"/>
    <w:basedOn w:val="Normale"/>
    <w:rsid w:val="00826C4C"/>
  </w:style>
  <w:style w:type="table" w:styleId="TableNormal" w:customStyle="1">
    <w:name w:val="Table Normal"/>
    <w:rsid w:val="00826C4C"/>
    <w:tblPr>
      <w:tblCellMar>
        <w:top w:w="0.0" w:type="dxa"/>
        <w:left w:w="0.0" w:type="dxa"/>
        <w:bottom w:w="0.0" w:type="dxa"/>
        <w:right w:w="0.0" w:type="dxa"/>
      </w:tblCellMar>
    </w:tblPr>
  </w:style>
  <w:style w:type="paragraph" w:styleId="Intestazione">
    <w:name w:val="header"/>
    <w:basedOn w:val="Normale"/>
    <w:link w:val="IntestazioneCarattere"/>
    <w:uiPriority w:val="99"/>
    <w:semiHidden w:val="1"/>
    <w:unhideWhenUsed w:val="1"/>
    <w:rsid w:val="0058464F"/>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semiHidden w:val="1"/>
    <w:rsid w:val="0058464F"/>
    <w:rPr>
      <w:sz w:val="24"/>
      <w:szCs w:val="24"/>
      <w:lang w:bidi="ar-SA" w:eastAsia="it-IT"/>
    </w:rPr>
  </w:style>
  <w:style w:type="paragraph" w:styleId="Pidipagina">
    <w:name w:val="footer"/>
    <w:basedOn w:val="Normale"/>
    <w:link w:val="PidipaginaCarattere"/>
    <w:uiPriority w:val="99"/>
    <w:semiHidden w:val="1"/>
    <w:unhideWhenUsed w:val="1"/>
    <w:rsid w:val="0058464F"/>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semiHidden w:val="1"/>
    <w:rsid w:val="0058464F"/>
    <w:rPr>
      <w:sz w:val="24"/>
      <w:szCs w:val="24"/>
      <w:lang w:bidi="ar-SA" w:eastAsia="it-IT"/>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McR7UNZnE/+IDcWYObWHzIwYnw==">AMUW2mXYxUD/P2AW14uUzYpkWqKlyFEzAXCsXRyQaUEv2jrwkf32WH1wGqUucqwJQ4F/Aisb4KAGZDx1sxqw+eyLQOqQ9dA29Cg3nHdVlkj1MH8r8VIycXc=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2020-04-10T11:29:00Z</dcterms:created>
  <dc:creator>Alessandra Boria</dc:creator>
</cp:coreProperties>
</file>